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1" w:rsidRPr="007C6660" w:rsidRDefault="00462F87" w:rsidP="4D82B5A2">
      <w:pPr>
        <w:widowControl w:val="0"/>
        <w:tabs>
          <w:tab w:val="left" w:pos="709"/>
          <w:tab w:val="left" w:pos="1276"/>
        </w:tabs>
        <w:spacing w:after="0" w:line="240" w:lineRule="auto"/>
        <w:jc w:val="right"/>
        <w:rPr>
          <w:rFonts w:asciiTheme="majorHAnsi" w:eastAsiaTheme="majorEastAsia" w:hAnsiTheme="majorHAnsi" w:cstheme="majorBidi"/>
          <w:b/>
          <w:bCs/>
          <w:sz w:val="28"/>
          <w:szCs w:val="28"/>
        </w:rPr>
      </w:pPr>
      <w:r w:rsidRPr="4D82B5A2">
        <w:rPr>
          <w:rFonts w:asciiTheme="majorHAnsi" w:eastAsiaTheme="majorEastAsia" w:hAnsiTheme="majorHAnsi" w:cstheme="majorBidi"/>
          <w:b/>
          <w:bCs/>
          <w:spacing w:val="-4"/>
          <w:sz w:val="28"/>
          <w:szCs w:val="28"/>
        </w:rPr>
        <w:t xml:space="preserve">                             </w:t>
      </w:r>
      <w:r w:rsidR="00E20877" w:rsidRPr="4D82B5A2">
        <w:rPr>
          <w:rFonts w:asciiTheme="majorHAnsi" w:eastAsiaTheme="majorEastAsia" w:hAnsiTheme="majorHAnsi" w:cstheme="majorBidi"/>
          <w:b/>
          <w:bCs/>
          <w:spacing w:val="-4"/>
          <w:sz w:val="28"/>
          <w:szCs w:val="28"/>
        </w:rPr>
        <w:t>4</w:t>
      </w:r>
      <w:r w:rsidR="00E20877" w:rsidRPr="4D82B5A2">
        <w:rPr>
          <w:rFonts w:asciiTheme="majorHAnsi" w:eastAsiaTheme="majorEastAsia" w:hAnsiTheme="majorHAnsi" w:cstheme="majorBidi"/>
          <w:b/>
          <w:bCs/>
          <w:spacing w:val="-4"/>
          <w:sz w:val="28"/>
          <w:szCs w:val="28"/>
          <w:vertAlign w:val="superscript"/>
        </w:rPr>
        <w:t>η</w:t>
      </w:r>
      <w:r w:rsidR="00C9709E" w:rsidRPr="4D82B5A2">
        <w:rPr>
          <w:rFonts w:asciiTheme="majorHAnsi" w:eastAsiaTheme="majorEastAsia" w:hAnsiTheme="majorHAnsi" w:cstheme="majorBidi"/>
          <w:b/>
          <w:bCs/>
          <w:spacing w:val="-4"/>
          <w:sz w:val="28"/>
          <w:szCs w:val="28"/>
        </w:rPr>
        <w:t xml:space="preserve"> </w:t>
      </w:r>
      <w:r w:rsidR="001A00FE" w:rsidRPr="4D82B5A2">
        <w:rPr>
          <w:rFonts w:asciiTheme="majorHAnsi" w:eastAsiaTheme="majorEastAsia" w:hAnsiTheme="majorHAnsi" w:cstheme="majorBidi"/>
          <w:b/>
          <w:bCs/>
          <w:spacing w:val="-4"/>
          <w:sz w:val="28"/>
          <w:szCs w:val="28"/>
        </w:rPr>
        <w:t xml:space="preserve">  ΚΥΡΙΑΚ</w:t>
      </w:r>
      <w:bookmarkStart w:id="0" w:name="_GoBack"/>
      <w:bookmarkEnd w:id="0"/>
      <w:r w:rsidR="001A00FE" w:rsidRPr="4D82B5A2">
        <w:rPr>
          <w:rFonts w:asciiTheme="majorHAnsi" w:eastAsiaTheme="majorEastAsia" w:hAnsiTheme="majorHAnsi" w:cstheme="majorBidi"/>
          <w:b/>
          <w:bCs/>
          <w:spacing w:val="-4"/>
          <w:sz w:val="28"/>
          <w:szCs w:val="28"/>
        </w:rPr>
        <w:t xml:space="preserve">Η </w:t>
      </w:r>
      <w:r w:rsidR="004114A7" w:rsidRPr="4D82B5A2">
        <w:rPr>
          <w:rFonts w:asciiTheme="majorHAnsi" w:eastAsiaTheme="majorEastAsia" w:hAnsiTheme="majorHAnsi" w:cstheme="majorBidi"/>
          <w:b/>
          <w:bCs/>
          <w:spacing w:val="-4"/>
          <w:sz w:val="28"/>
          <w:szCs w:val="28"/>
        </w:rPr>
        <w:t>ΤΟΥ ΠΑΣΧΑ</w:t>
      </w:r>
      <w:r w:rsidR="00265A4E" w:rsidRPr="4D82B5A2">
        <w:rPr>
          <w:rFonts w:asciiTheme="majorHAnsi" w:eastAsiaTheme="majorEastAsia" w:hAnsiTheme="majorHAnsi" w:cstheme="majorBidi"/>
          <w:b/>
          <w:bCs/>
          <w:spacing w:val="-4"/>
          <w:sz w:val="28"/>
          <w:szCs w:val="28"/>
        </w:rPr>
        <w:t xml:space="preserve">            </w:t>
      </w:r>
      <w:r w:rsidR="003F055D" w:rsidRPr="003F055D">
        <w:rPr>
          <w:rFonts w:asciiTheme="majorHAnsi" w:eastAsiaTheme="majorEastAsia" w:hAnsiTheme="majorHAnsi" w:cstheme="majorBidi"/>
          <w:b/>
          <w:bCs/>
          <w:spacing w:val="-4"/>
          <w:sz w:val="28"/>
          <w:szCs w:val="28"/>
        </w:rPr>
        <w:t xml:space="preserve">           </w:t>
      </w:r>
      <w:r w:rsidR="00265A4E" w:rsidRPr="4D82B5A2">
        <w:rPr>
          <w:rFonts w:asciiTheme="majorHAnsi" w:eastAsiaTheme="majorEastAsia" w:hAnsiTheme="majorHAnsi" w:cstheme="majorBidi"/>
          <w:b/>
          <w:bCs/>
          <w:spacing w:val="-4"/>
          <w:sz w:val="28"/>
          <w:szCs w:val="28"/>
        </w:rPr>
        <w:t xml:space="preserve">  </w:t>
      </w:r>
      <w:r w:rsidR="002019BA" w:rsidRPr="4D82B5A2">
        <w:rPr>
          <w:rFonts w:asciiTheme="majorHAnsi" w:eastAsiaTheme="majorEastAsia" w:hAnsiTheme="majorHAnsi" w:cstheme="majorBidi"/>
          <w:b/>
          <w:bCs/>
          <w:spacing w:val="-4"/>
          <w:sz w:val="28"/>
          <w:szCs w:val="28"/>
        </w:rPr>
        <w:t>(</w:t>
      </w:r>
      <w:r w:rsidR="002019BA" w:rsidRPr="4D82B5A2">
        <w:rPr>
          <w:rFonts w:asciiTheme="majorHAnsi" w:eastAsiaTheme="majorEastAsia" w:hAnsiTheme="majorHAnsi" w:cstheme="majorBidi"/>
          <w:b/>
          <w:bCs/>
          <w:spacing w:val="-4"/>
          <w:sz w:val="28"/>
          <w:szCs w:val="28"/>
          <w:lang w:val="es-ES"/>
        </w:rPr>
        <w:t>A</w:t>
      </w:r>
      <w:r w:rsidR="002019BA" w:rsidRPr="4D82B5A2">
        <w:rPr>
          <w:rFonts w:asciiTheme="majorHAnsi" w:eastAsiaTheme="majorEastAsia" w:hAnsiTheme="majorHAnsi" w:cstheme="majorBidi"/>
          <w:b/>
          <w:bCs/>
          <w:spacing w:val="-4"/>
          <w:sz w:val="28"/>
          <w:szCs w:val="28"/>
        </w:rPr>
        <w:t>)</w:t>
      </w:r>
      <w:r w:rsidR="00265A4E" w:rsidRPr="4D82B5A2">
        <w:rPr>
          <w:rFonts w:asciiTheme="majorHAnsi" w:eastAsiaTheme="majorEastAsia" w:hAnsiTheme="majorHAnsi" w:cstheme="majorBidi"/>
          <w:b/>
          <w:bCs/>
          <w:spacing w:val="-4"/>
          <w:sz w:val="28"/>
          <w:szCs w:val="28"/>
        </w:rPr>
        <w:t xml:space="preserve">      </w:t>
      </w:r>
    </w:p>
    <w:p w:rsidR="001A00FE" w:rsidRPr="007C6660" w:rsidRDefault="001A00FE" w:rsidP="007C6660">
      <w:pPr>
        <w:widowControl w:val="0"/>
        <w:tabs>
          <w:tab w:val="left" w:pos="709"/>
          <w:tab w:val="left" w:pos="1276"/>
        </w:tabs>
        <w:spacing w:after="0" w:line="240" w:lineRule="auto"/>
        <w:jc w:val="both"/>
        <w:rPr>
          <w:rFonts w:asciiTheme="majorHAnsi" w:hAnsiTheme="majorHAnsi" w:cs="Arial"/>
          <w:b/>
          <w:spacing w:val="-4"/>
          <w:sz w:val="16"/>
          <w:szCs w:val="16"/>
        </w:rPr>
      </w:pPr>
    </w:p>
    <w:p w:rsidR="007C6660" w:rsidRPr="007C6660" w:rsidRDefault="4D82B5A2" w:rsidP="4D82B5A2">
      <w:pPr>
        <w:spacing w:after="0" w:line="240" w:lineRule="auto"/>
        <w:rPr>
          <w:rFonts w:asciiTheme="majorHAnsi" w:eastAsiaTheme="majorEastAsia" w:hAnsiTheme="majorHAnsi" w:cstheme="majorBidi"/>
          <w:b/>
          <w:bCs/>
          <w:sz w:val="16"/>
          <w:szCs w:val="16"/>
        </w:rPr>
      </w:pPr>
      <w:r w:rsidRPr="4D82B5A2">
        <w:rPr>
          <w:rFonts w:asciiTheme="majorHAnsi" w:eastAsiaTheme="majorEastAsia" w:hAnsiTheme="majorHAnsi" w:cstheme="majorBidi"/>
          <w:b/>
          <w:bCs/>
          <w:sz w:val="24"/>
          <w:szCs w:val="24"/>
        </w:rPr>
        <w:t xml:space="preserve">ΑΝΤΙΦΩΝΟ ΚΑΤΑ ΤΗΝ ΕΙΣΟΔΟ                             </w:t>
      </w:r>
      <w:r w:rsidR="003F055D" w:rsidRPr="003F055D">
        <w:rPr>
          <w:rFonts w:asciiTheme="majorHAnsi" w:eastAsiaTheme="majorEastAsia" w:hAnsiTheme="majorHAnsi" w:cstheme="majorBidi"/>
          <w:b/>
          <w:bCs/>
          <w:sz w:val="24"/>
          <w:szCs w:val="24"/>
        </w:rPr>
        <w:t xml:space="preserve">     </w:t>
      </w:r>
      <w:r w:rsidRPr="4D82B5A2">
        <w:rPr>
          <w:rFonts w:asciiTheme="majorHAnsi" w:eastAsiaTheme="majorEastAsia" w:hAnsiTheme="majorHAnsi" w:cstheme="majorBidi"/>
          <w:b/>
          <w:bCs/>
          <w:sz w:val="24"/>
          <w:szCs w:val="24"/>
        </w:rPr>
        <w:t xml:space="preserve">       Ψλ.33(32),5-6         </w:t>
      </w:r>
    </w:p>
    <w:p w:rsidR="007C6660" w:rsidRPr="00CD7A1E" w:rsidRDefault="007C6660" w:rsidP="007C6660">
      <w:pPr>
        <w:spacing w:after="0" w:line="240" w:lineRule="auto"/>
        <w:rPr>
          <w:rFonts w:asciiTheme="majorHAnsi" w:eastAsiaTheme="majorEastAsia" w:hAnsiTheme="majorHAnsi" w:cstheme="majorBidi"/>
          <w:color w:val="000000" w:themeColor="text1"/>
          <w:sz w:val="10"/>
          <w:szCs w:val="10"/>
        </w:rPr>
      </w:pPr>
    </w:p>
    <w:p w:rsidR="00405084" w:rsidRPr="007C6660" w:rsidRDefault="4D82B5A2" w:rsidP="4D82B5A2">
      <w:pPr>
        <w:spacing w:after="0" w:line="240" w:lineRule="auto"/>
        <w:rPr>
          <w:rFonts w:asciiTheme="majorHAnsi" w:eastAsiaTheme="majorEastAsia" w:hAnsiTheme="majorHAnsi" w:cstheme="majorBidi"/>
          <w:color w:val="FF0000"/>
          <w:sz w:val="28"/>
          <w:szCs w:val="28"/>
        </w:rPr>
      </w:pPr>
      <w:r w:rsidRPr="4D82B5A2">
        <w:rPr>
          <w:rFonts w:asciiTheme="majorHAnsi" w:eastAsiaTheme="majorEastAsia" w:hAnsiTheme="majorHAnsi" w:cstheme="majorBidi"/>
          <w:color w:val="000000" w:themeColor="text1"/>
          <w:sz w:val="24"/>
          <w:szCs w:val="24"/>
        </w:rPr>
        <w:t>Από το έλεος του Κυρίου η γη είναι γεμάτη. Με το</w:t>
      </w:r>
      <w:r w:rsidR="00C66D6D">
        <w:rPr>
          <w:rFonts w:asciiTheme="majorHAnsi" w:eastAsiaTheme="majorEastAsia" w:hAnsiTheme="majorHAnsi" w:cstheme="majorBidi"/>
          <w:color w:val="000000" w:themeColor="text1"/>
          <w:sz w:val="24"/>
          <w:szCs w:val="24"/>
        </w:rPr>
        <w:t>ν Λόγο του Κυρίου πλάστηκαν οι Ο</w:t>
      </w:r>
      <w:r w:rsidRPr="4D82B5A2">
        <w:rPr>
          <w:rFonts w:asciiTheme="majorHAnsi" w:eastAsiaTheme="majorEastAsia" w:hAnsiTheme="majorHAnsi" w:cstheme="majorBidi"/>
          <w:color w:val="000000" w:themeColor="text1"/>
          <w:sz w:val="24"/>
          <w:szCs w:val="24"/>
        </w:rPr>
        <w:t xml:space="preserve">υρανοί. </w:t>
      </w:r>
      <w:r w:rsidR="00361408" w:rsidRPr="00361408">
        <w:rPr>
          <w:rFonts w:asciiTheme="majorHAnsi" w:eastAsiaTheme="majorEastAsia" w:hAnsiTheme="majorHAnsi" w:cstheme="majorBidi"/>
          <w:color w:val="000000" w:themeColor="text1"/>
          <w:sz w:val="24"/>
          <w:szCs w:val="24"/>
        </w:rPr>
        <w:t xml:space="preserve"> </w:t>
      </w:r>
      <w:r w:rsidRPr="4D82B5A2">
        <w:rPr>
          <w:rFonts w:asciiTheme="majorHAnsi" w:eastAsiaTheme="majorEastAsia" w:hAnsiTheme="majorHAnsi" w:cstheme="majorBidi"/>
          <w:color w:val="000000" w:themeColor="text1"/>
          <w:sz w:val="24"/>
          <w:szCs w:val="24"/>
        </w:rPr>
        <w:t>Αλληλούια.</w:t>
      </w:r>
    </w:p>
    <w:p w:rsidR="007C6660" w:rsidRPr="00CD7A1E" w:rsidRDefault="007C6660" w:rsidP="007C6660">
      <w:pPr>
        <w:pStyle w:val="Psalmoi"/>
        <w:jc w:val="both"/>
        <w:rPr>
          <w:rFonts w:asciiTheme="majorHAnsi" w:hAnsiTheme="majorHAnsi" w:cs="Arial"/>
          <w:b/>
          <w:sz w:val="10"/>
          <w:szCs w:val="10"/>
        </w:rPr>
      </w:pPr>
    </w:p>
    <w:p w:rsidR="00DF4B14" w:rsidRPr="007C6660" w:rsidRDefault="4D82B5A2" w:rsidP="4D82B5A2">
      <w:pPr>
        <w:pStyle w:val="Psalmoi"/>
        <w:jc w:val="both"/>
        <w:rPr>
          <w:rFonts w:asciiTheme="majorHAnsi" w:eastAsiaTheme="majorEastAsia" w:hAnsiTheme="majorHAnsi" w:cstheme="majorBidi"/>
          <w:b/>
          <w:bCs/>
          <w:sz w:val="24"/>
          <w:szCs w:val="24"/>
        </w:rPr>
      </w:pPr>
      <w:r w:rsidRPr="4D82B5A2">
        <w:rPr>
          <w:rFonts w:asciiTheme="majorHAnsi" w:eastAsiaTheme="majorEastAsia" w:hAnsiTheme="majorHAnsi" w:cstheme="majorBidi"/>
          <w:b/>
          <w:bCs/>
          <w:sz w:val="24"/>
          <w:szCs w:val="24"/>
        </w:rPr>
        <w:t>ΣΥΝΑΠΤΗ ΔΕΗΣΗ</w:t>
      </w:r>
    </w:p>
    <w:p w:rsidR="007C6660" w:rsidRPr="00CD7A1E" w:rsidRDefault="007C6660" w:rsidP="007C6660">
      <w:pPr>
        <w:tabs>
          <w:tab w:val="left" w:pos="709"/>
          <w:tab w:val="left" w:pos="1276"/>
        </w:tabs>
        <w:spacing w:after="0" w:line="240" w:lineRule="auto"/>
        <w:jc w:val="both"/>
        <w:rPr>
          <w:rFonts w:asciiTheme="majorHAnsi" w:eastAsiaTheme="majorEastAsia" w:hAnsiTheme="majorHAnsi" w:cstheme="majorBidi"/>
          <w:color w:val="000000" w:themeColor="text1"/>
          <w:sz w:val="10"/>
          <w:szCs w:val="10"/>
          <w:lang w:eastAsia="el-GR"/>
        </w:rPr>
      </w:pPr>
    </w:p>
    <w:p w:rsidR="00DF4B14" w:rsidRPr="00361408" w:rsidRDefault="4D82B5A2" w:rsidP="4D82B5A2">
      <w:pPr>
        <w:tabs>
          <w:tab w:val="left" w:pos="709"/>
          <w:tab w:val="left" w:pos="1276"/>
        </w:tabs>
        <w:spacing w:after="0" w:line="240" w:lineRule="auto"/>
        <w:jc w:val="both"/>
        <w:rPr>
          <w:rFonts w:asciiTheme="majorHAnsi" w:eastAsiaTheme="majorEastAsia" w:hAnsiTheme="majorHAnsi" w:cstheme="majorBidi"/>
          <w:color w:val="000000" w:themeColor="text1"/>
          <w:sz w:val="24"/>
          <w:szCs w:val="24"/>
          <w:lang w:eastAsia="el-GR"/>
        </w:rPr>
      </w:pPr>
      <w:r w:rsidRPr="00361408">
        <w:rPr>
          <w:rFonts w:asciiTheme="majorHAnsi" w:eastAsiaTheme="majorEastAsia" w:hAnsiTheme="majorHAnsi" w:cstheme="majorBidi"/>
          <w:color w:val="000000" w:themeColor="text1"/>
          <w:sz w:val="24"/>
          <w:szCs w:val="24"/>
          <w:lang w:eastAsia="el-GR"/>
        </w:rPr>
        <w:t>Παντοδύναμε και αιώνιε Θεέ,</w:t>
      </w:r>
      <w:r w:rsidR="00C66D6D">
        <w:rPr>
          <w:rFonts w:asciiTheme="majorHAnsi" w:eastAsiaTheme="majorEastAsia" w:hAnsiTheme="majorHAnsi" w:cstheme="majorBidi"/>
          <w:color w:val="000000" w:themeColor="text1"/>
          <w:sz w:val="24"/>
          <w:szCs w:val="24"/>
          <w:lang w:eastAsia="el-GR"/>
        </w:rPr>
        <w:t xml:space="preserve"> οδήγησέ μας στην κοινωνία της Ουράνιας Χ</w:t>
      </w:r>
      <w:r w:rsidRPr="00361408">
        <w:rPr>
          <w:rFonts w:asciiTheme="majorHAnsi" w:eastAsiaTheme="majorEastAsia" w:hAnsiTheme="majorHAnsi" w:cstheme="majorBidi"/>
          <w:color w:val="000000" w:themeColor="text1"/>
          <w:sz w:val="24"/>
          <w:szCs w:val="24"/>
          <w:lang w:eastAsia="el-GR"/>
        </w:rPr>
        <w:t xml:space="preserve">αράς, για να φθάσει το ταπεινό ποίμνιο εκεί όπου ήδη έχει φθάσει </w:t>
      </w:r>
      <w:r w:rsidR="00C66D6D">
        <w:rPr>
          <w:rFonts w:asciiTheme="majorHAnsi" w:eastAsiaTheme="majorEastAsia" w:hAnsiTheme="majorHAnsi" w:cstheme="majorBidi"/>
          <w:color w:val="000000" w:themeColor="text1"/>
          <w:sz w:val="24"/>
          <w:szCs w:val="24"/>
          <w:lang w:eastAsia="el-GR"/>
        </w:rPr>
        <w:t>θριαμβευτής ο Ποιμένας του, ο οποίος, μαζί με Ε</w:t>
      </w:r>
      <w:r w:rsidRPr="00361408">
        <w:rPr>
          <w:rFonts w:asciiTheme="majorHAnsi" w:eastAsiaTheme="majorEastAsia" w:hAnsiTheme="majorHAnsi" w:cstheme="majorBidi"/>
          <w:color w:val="000000" w:themeColor="text1"/>
          <w:sz w:val="24"/>
          <w:szCs w:val="24"/>
          <w:lang w:eastAsia="el-GR"/>
        </w:rPr>
        <w:t>σένα και το Άγιο Πνεύμα ζει και βασιλεύει στους αιώνες των αιώνων.</w:t>
      </w:r>
    </w:p>
    <w:p w:rsidR="002B1340" w:rsidRPr="00CD7A1E" w:rsidRDefault="002B1340" w:rsidP="007C6660">
      <w:pPr>
        <w:pStyle w:val="Psalmoi"/>
        <w:jc w:val="both"/>
        <w:rPr>
          <w:rFonts w:asciiTheme="majorHAnsi" w:hAnsiTheme="majorHAnsi" w:cs="Arial"/>
          <w:sz w:val="10"/>
          <w:szCs w:val="10"/>
        </w:rPr>
      </w:pPr>
    </w:p>
    <w:p w:rsidR="000649C1" w:rsidRPr="007C6660" w:rsidRDefault="002077E1" w:rsidP="4D82B5A2">
      <w:pPr>
        <w:tabs>
          <w:tab w:val="left" w:pos="709"/>
          <w:tab w:val="left" w:pos="1276"/>
        </w:tabs>
        <w:spacing w:after="0" w:line="240" w:lineRule="auto"/>
        <w:jc w:val="both"/>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t>ΠΡΩΤΟ ΑΝΑΓΝΩΣΜΑ</w:t>
      </w:r>
      <w:r w:rsidR="00DA431D" w:rsidRPr="4D82B5A2">
        <w:rPr>
          <w:rFonts w:asciiTheme="majorHAnsi" w:eastAsiaTheme="majorEastAsia" w:hAnsiTheme="majorHAnsi" w:cstheme="majorBidi"/>
          <w:b/>
          <w:bCs/>
          <w:spacing w:val="-4"/>
          <w:sz w:val="24"/>
          <w:szCs w:val="24"/>
        </w:rPr>
        <w:t xml:space="preserve"> </w:t>
      </w:r>
    </w:p>
    <w:p w:rsidR="007B10E5" w:rsidRPr="00CD7A1E" w:rsidRDefault="007B10E5" w:rsidP="007C6660">
      <w:pPr>
        <w:tabs>
          <w:tab w:val="left" w:pos="709"/>
          <w:tab w:val="left" w:pos="1276"/>
        </w:tabs>
        <w:spacing w:after="0" w:line="240" w:lineRule="auto"/>
        <w:jc w:val="both"/>
        <w:rPr>
          <w:rFonts w:asciiTheme="majorHAnsi" w:hAnsiTheme="majorHAnsi"/>
          <w:b/>
          <w:spacing w:val="-4"/>
          <w:sz w:val="10"/>
          <w:szCs w:val="10"/>
          <w:lang w:val="es-ES"/>
        </w:rPr>
      </w:pPr>
    </w:p>
    <w:p w:rsidR="00265A4E" w:rsidRPr="007C6660" w:rsidRDefault="000F690C" w:rsidP="4D82B5A2">
      <w:pPr>
        <w:tabs>
          <w:tab w:val="left" w:pos="709"/>
          <w:tab w:val="left" w:pos="1276"/>
        </w:tabs>
        <w:spacing w:after="0" w:line="240" w:lineRule="auto"/>
        <w:jc w:val="both"/>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t>Ανάγνωσμα απ</w:t>
      </w:r>
      <w:r w:rsidR="00F73CBA" w:rsidRPr="4D82B5A2">
        <w:rPr>
          <w:rFonts w:asciiTheme="majorHAnsi" w:eastAsiaTheme="majorEastAsia" w:hAnsiTheme="majorHAnsi" w:cstheme="majorBidi"/>
          <w:b/>
          <w:bCs/>
          <w:spacing w:val="-4"/>
          <w:sz w:val="24"/>
          <w:szCs w:val="24"/>
        </w:rPr>
        <w:t>ό το βιβλίο των Αποστόλων</w:t>
      </w:r>
      <w:r w:rsidR="004114A7" w:rsidRPr="4D82B5A2">
        <w:rPr>
          <w:rFonts w:asciiTheme="majorHAnsi" w:eastAsiaTheme="majorEastAsia" w:hAnsiTheme="majorHAnsi" w:cstheme="majorBidi"/>
          <w:b/>
          <w:bCs/>
          <w:spacing w:val="-4"/>
          <w:sz w:val="24"/>
          <w:szCs w:val="24"/>
        </w:rPr>
        <w:t xml:space="preserve">           </w:t>
      </w:r>
      <w:r w:rsidR="00F73CBA" w:rsidRPr="4D82B5A2">
        <w:rPr>
          <w:rFonts w:asciiTheme="majorHAnsi" w:eastAsiaTheme="majorEastAsia" w:hAnsiTheme="majorHAnsi" w:cstheme="majorBidi"/>
          <w:b/>
          <w:bCs/>
          <w:spacing w:val="-4"/>
          <w:sz w:val="24"/>
          <w:szCs w:val="24"/>
        </w:rPr>
        <w:t xml:space="preserve">       </w:t>
      </w:r>
      <w:r w:rsidR="004114A7" w:rsidRPr="4D82B5A2">
        <w:rPr>
          <w:rFonts w:asciiTheme="majorHAnsi" w:eastAsiaTheme="majorEastAsia" w:hAnsiTheme="majorHAnsi" w:cstheme="majorBidi"/>
          <w:b/>
          <w:bCs/>
          <w:spacing w:val="-4"/>
          <w:sz w:val="24"/>
          <w:szCs w:val="24"/>
        </w:rPr>
        <w:t xml:space="preserve">  (</w:t>
      </w:r>
      <w:r w:rsidR="00E20877" w:rsidRPr="4D82B5A2">
        <w:rPr>
          <w:rFonts w:asciiTheme="majorHAnsi" w:eastAsiaTheme="majorEastAsia" w:hAnsiTheme="majorHAnsi" w:cstheme="majorBidi"/>
          <w:b/>
          <w:bCs/>
          <w:spacing w:val="-4"/>
          <w:sz w:val="24"/>
          <w:szCs w:val="24"/>
        </w:rPr>
        <w:t>2,14</w:t>
      </w:r>
      <w:r w:rsidR="00E20877" w:rsidRPr="4D82B5A2">
        <w:rPr>
          <w:rFonts w:asciiTheme="majorHAnsi" w:eastAsiaTheme="majorEastAsia" w:hAnsiTheme="majorHAnsi" w:cstheme="majorBidi"/>
          <w:b/>
          <w:bCs/>
          <w:spacing w:val="-4"/>
          <w:sz w:val="24"/>
          <w:szCs w:val="24"/>
          <w:vertAlign w:val="superscript"/>
        </w:rPr>
        <w:t>α</w:t>
      </w:r>
      <w:r w:rsidR="00E20877" w:rsidRPr="4D82B5A2">
        <w:rPr>
          <w:rFonts w:asciiTheme="majorHAnsi" w:eastAsiaTheme="majorEastAsia" w:hAnsiTheme="majorHAnsi" w:cstheme="majorBidi"/>
          <w:b/>
          <w:bCs/>
          <w:spacing w:val="-4"/>
          <w:sz w:val="24"/>
          <w:szCs w:val="24"/>
        </w:rPr>
        <w:t>.36-41</w:t>
      </w:r>
      <w:r w:rsidRPr="4D82B5A2">
        <w:rPr>
          <w:rFonts w:asciiTheme="majorHAnsi" w:eastAsiaTheme="majorEastAsia" w:hAnsiTheme="majorHAnsi" w:cstheme="majorBidi"/>
          <w:b/>
          <w:bCs/>
          <w:spacing w:val="-4"/>
          <w:sz w:val="24"/>
          <w:szCs w:val="24"/>
        </w:rPr>
        <w:t>)</w:t>
      </w:r>
      <w:r w:rsidR="00393D3A" w:rsidRPr="007C6660">
        <w:fldChar w:fldCharType="begin"/>
      </w:r>
      <w:r w:rsidRPr="007C6660">
        <w:rPr>
          <w:rFonts w:asciiTheme="majorHAnsi" w:hAnsiTheme="majorHAnsi"/>
          <w:b/>
          <w:sz w:val="24"/>
          <w:szCs w:val="24"/>
        </w:rPr>
        <w:instrText>xe "π28</w:instrText>
      </w:r>
      <w:r w:rsidRPr="007C6660">
        <w:rPr>
          <w:rFonts w:asciiTheme="majorHAnsi" w:hAnsiTheme="majorHAnsi"/>
          <w:b/>
          <w:sz w:val="24"/>
          <w:szCs w:val="24"/>
        </w:rPr>
        <w:tab/>
      </w:r>
      <w:r w:rsidRPr="007C6660">
        <w:rPr>
          <w:rFonts w:asciiTheme="majorHAnsi" w:hAnsiTheme="majorHAnsi"/>
          <w:b/>
          <w:spacing w:val="-4"/>
          <w:sz w:val="24"/>
          <w:szCs w:val="24"/>
        </w:rPr>
        <w:instrText>Ιερεμία:  (31,:7-9)</w:instrText>
      </w:r>
      <w:r w:rsidRPr="007C6660">
        <w:rPr>
          <w:rFonts w:asciiTheme="majorHAnsi" w:hAnsiTheme="majorHAnsi"/>
          <w:b/>
          <w:sz w:val="24"/>
          <w:szCs w:val="24"/>
        </w:rPr>
        <w:instrText>" \f a</w:instrText>
      </w:r>
      <w:r w:rsidR="00393D3A" w:rsidRPr="007C6660">
        <w:rPr>
          <w:rFonts w:asciiTheme="majorHAnsi" w:hAnsiTheme="majorHAnsi"/>
          <w:b/>
          <w:spacing w:val="-4"/>
          <w:sz w:val="24"/>
          <w:szCs w:val="24"/>
        </w:rPr>
        <w:fldChar w:fldCharType="end"/>
      </w:r>
      <w:r w:rsidR="00265A4E" w:rsidRPr="007C6660">
        <w:rPr>
          <w:rFonts w:asciiTheme="majorHAnsi" w:hAnsiTheme="majorHAnsi"/>
          <w:b/>
          <w:spacing w:val="-4"/>
          <w:sz w:val="24"/>
          <w:szCs w:val="24"/>
        </w:rPr>
        <w:t xml:space="preserve"> </w:t>
      </w:r>
    </w:p>
    <w:p w:rsidR="007B10E5" w:rsidRPr="00CD7A1E" w:rsidRDefault="007B10E5" w:rsidP="007C6660">
      <w:pPr>
        <w:tabs>
          <w:tab w:val="left" w:pos="709"/>
          <w:tab w:val="left" w:pos="1276"/>
        </w:tabs>
        <w:spacing w:after="0" w:line="240" w:lineRule="auto"/>
        <w:jc w:val="both"/>
        <w:rPr>
          <w:rFonts w:asciiTheme="majorHAnsi" w:eastAsia="Times New Roman" w:hAnsiTheme="majorHAnsi" w:cs="UB-Times"/>
          <w:color w:val="000000"/>
          <w:sz w:val="10"/>
          <w:szCs w:val="10"/>
          <w:lang w:eastAsia="el-GR"/>
        </w:rPr>
      </w:pPr>
    </w:p>
    <w:p w:rsidR="007B10E5" w:rsidRPr="00DC74C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4D82B5A2">
        <w:rPr>
          <w:rFonts w:asciiTheme="majorHAnsi" w:eastAsiaTheme="majorEastAsia" w:hAnsiTheme="majorHAnsi" w:cstheme="majorBidi"/>
          <w:spacing w:val="-4"/>
          <w:sz w:val="24"/>
          <w:szCs w:val="24"/>
        </w:rPr>
        <w:t xml:space="preserve">Την ημέρα της Πεντηκοστής σηκώθηκε όρθιος ο Πέτρος μαζί με τους Ένδεκα, ύψωσε τη φωνή του και τους μίλησε: </w:t>
      </w:r>
      <w:r w:rsidRPr="4D82B5A2">
        <w:rPr>
          <w:rFonts w:asciiTheme="majorHAnsi" w:eastAsiaTheme="majorEastAsia" w:hAnsiTheme="majorHAnsi" w:cstheme="majorBidi"/>
          <w:spacing w:val="-8"/>
          <w:sz w:val="24"/>
          <w:szCs w:val="24"/>
        </w:rPr>
        <w:t>«Ας γνωρίζει με βεβαιότητα όλη η γενεά του Ισραήλ ότι και Κύριο κα</w:t>
      </w:r>
      <w:r w:rsidR="00C66D6D">
        <w:rPr>
          <w:rFonts w:asciiTheme="majorHAnsi" w:eastAsiaTheme="majorEastAsia" w:hAnsiTheme="majorHAnsi" w:cstheme="majorBidi"/>
          <w:spacing w:val="-8"/>
          <w:sz w:val="24"/>
          <w:szCs w:val="24"/>
        </w:rPr>
        <w:t>ι Χριστό τον κατέστησε ο Θεός, Α</w:t>
      </w:r>
      <w:r w:rsidRPr="4D82B5A2">
        <w:rPr>
          <w:rFonts w:asciiTheme="majorHAnsi" w:eastAsiaTheme="majorEastAsia" w:hAnsiTheme="majorHAnsi" w:cstheme="majorBidi"/>
          <w:spacing w:val="-8"/>
          <w:sz w:val="24"/>
          <w:szCs w:val="24"/>
        </w:rPr>
        <w:t xml:space="preserve">υτόν τον Ιησού που εσείς σταυρώσατε!». </w:t>
      </w:r>
      <w:r w:rsidRPr="4D82B5A2">
        <w:rPr>
          <w:rFonts w:asciiTheme="majorHAnsi" w:eastAsiaTheme="majorEastAsia" w:hAnsiTheme="majorHAnsi" w:cstheme="majorBidi"/>
          <w:spacing w:val="-4"/>
          <w:sz w:val="24"/>
          <w:szCs w:val="24"/>
        </w:rPr>
        <w:t xml:space="preserve">Όταν, λοιπόν, άκουσαν, αισθάνθηκαν βαθιά συντριβή στην καρδιά και είπαν προς τον Πέτρο και τους υπόλοιπους αποστόλους: «Τι να κάνουμε, άνδρες αδελφοί;». Ο Πέτρος τότε τους είπε: «Μετανοήστε </w:t>
      </w:r>
      <w:r w:rsidR="00C66D6D">
        <w:rPr>
          <w:rFonts w:asciiTheme="majorHAnsi" w:eastAsiaTheme="majorEastAsia" w:hAnsiTheme="majorHAnsi" w:cstheme="majorBidi"/>
          <w:spacing w:val="-4"/>
          <w:sz w:val="24"/>
          <w:szCs w:val="24"/>
        </w:rPr>
        <w:t>και ο καθένας ας βαπτιστεί στο Ό</w:t>
      </w:r>
      <w:r w:rsidRPr="4D82B5A2">
        <w:rPr>
          <w:rFonts w:asciiTheme="majorHAnsi" w:eastAsiaTheme="majorEastAsia" w:hAnsiTheme="majorHAnsi" w:cstheme="majorBidi"/>
          <w:spacing w:val="-4"/>
          <w:sz w:val="24"/>
          <w:szCs w:val="24"/>
        </w:rPr>
        <w:t>νομα του Ιησού Χριστού για την άφεση των αμαρτιών σας και θα λάβετε τη δωρεά του Αγίου Πνεύματος. Επειδή για σας είναι η υπόσχεση και για τα παιδιά σας και για όλους εκείνους που είναι μακριά, όσους προσκαλέσει ο Κύριος, ο Θεός μας». Και με άλλα περισσότερα λόγια τους εξόρκιζε και τους προέτρεπε λέγοντας: «Σωθείτε από τη γενεά αυτή τη διαστρεμμένη». Αυτοί, λοιπόν, που αποδέχτηκαν το</w:t>
      </w:r>
      <w:r w:rsidR="00C66D6D">
        <w:rPr>
          <w:rFonts w:asciiTheme="majorHAnsi" w:eastAsiaTheme="majorEastAsia" w:hAnsiTheme="majorHAnsi" w:cstheme="majorBidi"/>
          <w:spacing w:val="-4"/>
          <w:sz w:val="24"/>
          <w:szCs w:val="24"/>
        </w:rPr>
        <w:t>ν Λόγο Τ</w:t>
      </w:r>
      <w:r w:rsidRPr="4D82B5A2">
        <w:rPr>
          <w:rFonts w:asciiTheme="majorHAnsi" w:eastAsiaTheme="majorEastAsia" w:hAnsiTheme="majorHAnsi" w:cstheme="majorBidi"/>
          <w:spacing w:val="-4"/>
          <w:sz w:val="24"/>
          <w:szCs w:val="24"/>
        </w:rPr>
        <w:t>ου βαπτίστηκαν και προστέθηκαν την ημέρα εκείνη περίπου τρεις χιλιάδες ψυχές.</w:t>
      </w:r>
      <w:r w:rsidR="00F73CBA" w:rsidRPr="4D82B5A2">
        <w:rPr>
          <w:rFonts w:asciiTheme="majorHAnsi" w:eastAsiaTheme="majorEastAsia" w:hAnsiTheme="majorHAnsi" w:cstheme="majorBidi"/>
          <w:spacing w:val="-4"/>
          <w:sz w:val="24"/>
          <w:szCs w:val="24"/>
        </w:rPr>
        <w:t xml:space="preserve">  </w:t>
      </w:r>
      <w:r w:rsidR="005956F6" w:rsidRPr="4D82B5A2">
        <w:rPr>
          <w:rFonts w:asciiTheme="majorHAnsi" w:eastAsiaTheme="majorEastAsia" w:hAnsiTheme="majorHAnsi" w:cstheme="majorBidi"/>
          <w:spacing w:val="-4"/>
          <w:sz w:val="24"/>
          <w:szCs w:val="24"/>
        </w:rPr>
        <w:t xml:space="preserve"> </w:t>
      </w:r>
      <w:r w:rsidR="003F055D">
        <w:rPr>
          <w:rFonts w:asciiTheme="majorHAnsi" w:eastAsiaTheme="majorEastAsia" w:hAnsiTheme="majorHAnsi" w:cstheme="majorBidi"/>
          <w:sz w:val="24"/>
          <w:szCs w:val="24"/>
        </w:rPr>
        <w:t xml:space="preserve">                            </w:t>
      </w:r>
      <w:r w:rsidR="002D0B33" w:rsidRPr="4D82B5A2">
        <w:rPr>
          <w:rFonts w:asciiTheme="majorHAnsi" w:eastAsiaTheme="majorEastAsia" w:hAnsiTheme="majorHAnsi" w:cstheme="majorBidi"/>
          <w:b/>
          <w:bCs/>
          <w:spacing w:val="-4"/>
          <w:sz w:val="24"/>
          <w:szCs w:val="24"/>
        </w:rPr>
        <w:t>Λόγος του Κυρίου</w:t>
      </w:r>
    </w:p>
    <w:p w:rsidR="007C6660" w:rsidRPr="00CD7A1E" w:rsidRDefault="007C6660" w:rsidP="007C6660">
      <w:pPr>
        <w:tabs>
          <w:tab w:val="left" w:pos="709"/>
          <w:tab w:val="left" w:pos="1276"/>
        </w:tabs>
        <w:spacing w:after="0" w:line="240" w:lineRule="auto"/>
        <w:jc w:val="both"/>
        <w:rPr>
          <w:rFonts w:asciiTheme="majorHAnsi" w:hAnsiTheme="majorHAnsi"/>
          <w:b/>
          <w:spacing w:val="-4"/>
          <w:sz w:val="10"/>
          <w:szCs w:val="10"/>
        </w:rPr>
      </w:pPr>
    </w:p>
    <w:p w:rsidR="00265A4E" w:rsidRPr="00CD7A1E" w:rsidRDefault="002D0B33" w:rsidP="007C6660">
      <w:pPr>
        <w:tabs>
          <w:tab w:val="left" w:pos="709"/>
          <w:tab w:val="left" w:pos="1276"/>
        </w:tabs>
        <w:spacing w:after="0" w:line="240" w:lineRule="auto"/>
        <w:jc w:val="both"/>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t>ΑΝΤΙΦΩΝΙΚΟΣ ΨΑΛΜΟΣ</w:t>
      </w:r>
      <w:r w:rsidR="00265A4E" w:rsidRPr="4D82B5A2">
        <w:rPr>
          <w:rFonts w:asciiTheme="majorHAnsi" w:eastAsiaTheme="majorEastAsia" w:hAnsiTheme="majorHAnsi" w:cstheme="majorBidi"/>
          <w:b/>
          <w:bCs/>
          <w:spacing w:val="-4"/>
          <w:sz w:val="24"/>
          <w:szCs w:val="24"/>
        </w:rPr>
        <w:t xml:space="preserve"> </w:t>
      </w:r>
      <w:r w:rsidR="00135281" w:rsidRPr="4D82B5A2">
        <w:rPr>
          <w:rFonts w:asciiTheme="majorHAnsi" w:eastAsiaTheme="majorEastAsia" w:hAnsiTheme="majorHAnsi" w:cstheme="majorBidi"/>
          <w:b/>
          <w:bCs/>
          <w:spacing w:val="-4"/>
          <w:sz w:val="24"/>
          <w:szCs w:val="24"/>
        </w:rPr>
        <w:t xml:space="preserve">         </w:t>
      </w:r>
      <w:r w:rsidR="00FF4C69" w:rsidRPr="4D82B5A2">
        <w:rPr>
          <w:rFonts w:asciiTheme="majorHAnsi" w:eastAsiaTheme="majorEastAsia" w:hAnsiTheme="majorHAnsi" w:cstheme="majorBidi"/>
          <w:b/>
          <w:bCs/>
          <w:spacing w:val="-4"/>
          <w:sz w:val="24"/>
          <w:szCs w:val="24"/>
        </w:rPr>
        <w:t xml:space="preserve">  Ψαλμός  </w:t>
      </w:r>
      <w:r w:rsidR="00E20877" w:rsidRPr="4D82B5A2">
        <w:rPr>
          <w:rFonts w:asciiTheme="majorHAnsi" w:eastAsiaTheme="majorEastAsia" w:hAnsiTheme="majorHAnsi" w:cstheme="majorBidi"/>
          <w:b/>
          <w:bCs/>
          <w:spacing w:val="-4"/>
          <w:sz w:val="24"/>
          <w:szCs w:val="24"/>
        </w:rPr>
        <w:t>23</w:t>
      </w:r>
      <w:r w:rsidR="00265A4E" w:rsidRPr="4D82B5A2">
        <w:rPr>
          <w:rFonts w:asciiTheme="majorHAnsi" w:eastAsiaTheme="majorEastAsia" w:hAnsiTheme="majorHAnsi" w:cstheme="majorBidi"/>
          <w:b/>
          <w:bCs/>
          <w:spacing w:val="-4"/>
          <w:sz w:val="24"/>
          <w:szCs w:val="24"/>
        </w:rPr>
        <w:t xml:space="preserve"> </w:t>
      </w:r>
      <w:r w:rsidR="00FF4C69" w:rsidRPr="4D82B5A2">
        <w:rPr>
          <w:rFonts w:asciiTheme="majorHAnsi" w:eastAsiaTheme="majorEastAsia" w:hAnsiTheme="majorHAnsi" w:cstheme="majorBidi"/>
          <w:b/>
          <w:bCs/>
          <w:spacing w:val="-4"/>
          <w:sz w:val="24"/>
          <w:szCs w:val="24"/>
        </w:rPr>
        <w:t xml:space="preserve"> </w:t>
      </w:r>
      <w:r w:rsidR="00E20877" w:rsidRPr="4D82B5A2">
        <w:rPr>
          <w:rFonts w:asciiTheme="majorHAnsi" w:eastAsiaTheme="majorEastAsia" w:hAnsiTheme="majorHAnsi" w:cstheme="majorBidi"/>
          <w:b/>
          <w:bCs/>
          <w:spacing w:val="-4"/>
          <w:sz w:val="24"/>
          <w:szCs w:val="24"/>
        </w:rPr>
        <w:t xml:space="preserve">              </w:t>
      </w:r>
      <w:r w:rsidR="00DC74C8" w:rsidRPr="4D82B5A2">
        <w:rPr>
          <w:rFonts w:asciiTheme="majorHAnsi" w:eastAsiaTheme="majorEastAsia" w:hAnsiTheme="majorHAnsi" w:cstheme="majorBidi"/>
          <w:b/>
          <w:bCs/>
          <w:spacing w:val="-4"/>
          <w:sz w:val="24"/>
          <w:szCs w:val="24"/>
        </w:rPr>
        <w:t xml:space="preserve">     </w:t>
      </w:r>
      <w:r w:rsidR="00E20877" w:rsidRPr="4D82B5A2">
        <w:rPr>
          <w:rFonts w:asciiTheme="majorHAnsi" w:eastAsiaTheme="majorEastAsia" w:hAnsiTheme="majorHAnsi" w:cstheme="majorBidi"/>
          <w:b/>
          <w:bCs/>
          <w:spacing w:val="-4"/>
          <w:sz w:val="24"/>
          <w:szCs w:val="24"/>
        </w:rPr>
        <w:t xml:space="preserve"> </w:t>
      </w:r>
      <w:r w:rsidR="00FF4C69" w:rsidRPr="4D82B5A2">
        <w:rPr>
          <w:rFonts w:asciiTheme="majorHAnsi" w:eastAsiaTheme="majorEastAsia" w:hAnsiTheme="majorHAnsi" w:cstheme="majorBidi"/>
          <w:b/>
          <w:bCs/>
          <w:spacing w:val="-4"/>
          <w:sz w:val="24"/>
          <w:szCs w:val="24"/>
        </w:rPr>
        <w:t xml:space="preserve"> </w:t>
      </w:r>
      <w:r w:rsidR="00265A4E" w:rsidRPr="4D82B5A2">
        <w:rPr>
          <w:rFonts w:asciiTheme="majorHAnsi" w:eastAsiaTheme="majorEastAsia" w:hAnsiTheme="majorHAnsi" w:cstheme="majorBidi"/>
          <w:b/>
          <w:bCs/>
          <w:spacing w:val="-4"/>
          <w:sz w:val="24"/>
          <w:szCs w:val="24"/>
        </w:rPr>
        <w:t>(</w:t>
      </w:r>
      <w:r w:rsidR="00E20877" w:rsidRPr="4D82B5A2">
        <w:rPr>
          <w:rFonts w:asciiTheme="majorHAnsi" w:eastAsiaTheme="majorEastAsia" w:hAnsiTheme="majorHAnsi" w:cstheme="majorBidi"/>
          <w:b/>
          <w:bCs/>
          <w:spacing w:val="-4"/>
          <w:sz w:val="24"/>
          <w:szCs w:val="24"/>
        </w:rPr>
        <w:t>1-3</w:t>
      </w:r>
      <w:r w:rsidR="00E20877" w:rsidRPr="4D82B5A2">
        <w:rPr>
          <w:rFonts w:asciiTheme="majorHAnsi" w:eastAsiaTheme="majorEastAsia" w:hAnsiTheme="majorHAnsi" w:cstheme="majorBidi"/>
          <w:b/>
          <w:bCs/>
          <w:spacing w:val="-4"/>
          <w:sz w:val="24"/>
          <w:szCs w:val="24"/>
          <w:vertAlign w:val="superscript"/>
        </w:rPr>
        <w:t>α</w:t>
      </w:r>
      <w:r w:rsidR="00E20877" w:rsidRPr="4D82B5A2">
        <w:rPr>
          <w:rFonts w:asciiTheme="majorHAnsi" w:eastAsiaTheme="majorEastAsia" w:hAnsiTheme="majorHAnsi" w:cstheme="majorBidi"/>
          <w:b/>
          <w:bCs/>
          <w:spacing w:val="-4"/>
          <w:sz w:val="24"/>
          <w:szCs w:val="24"/>
        </w:rPr>
        <w:t>.3β-4.5.6</w:t>
      </w:r>
      <w:r w:rsidR="00265A4E" w:rsidRPr="4D82B5A2">
        <w:rPr>
          <w:rFonts w:asciiTheme="majorHAnsi" w:eastAsiaTheme="majorEastAsia" w:hAnsiTheme="majorHAnsi" w:cstheme="majorBidi"/>
          <w:b/>
          <w:bCs/>
          <w:spacing w:val="-4"/>
          <w:sz w:val="24"/>
          <w:szCs w:val="24"/>
        </w:rPr>
        <w:t>)</w:t>
      </w:r>
      <w:r w:rsidR="00393D3A" w:rsidRPr="007C6660">
        <w:rPr>
          <w:rFonts w:asciiTheme="majorHAnsi" w:hAnsiTheme="majorHAnsi"/>
          <w:b/>
          <w:spacing w:val="-4"/>
          <w:sz w:val="16"/>
          <w:szCs w:val="16"/>
        </w:rPr>
        <w:fldChar w:fldCharType="begin"/>
      </w:r>
      <w:r w:rsidR="00265A4E" w:rsidRPr="007C6660">
        <w:rPr>
          <w:rFonts w:asciiTheme="majorHAnsi" w:hAnsiTheme="majorHAnsi"/>
          <w:b/>
          <w:sz w:val="16"/>
          <w:szCs w:val="16"/>
        </w:rPr>
        <w:instrText>xe "</w:instrText>
      </w:r>
      <w:r w:rsidR="00265A4E" w:rsidRPr="007C6660">
        <w:rPr>
          <w:rFonts w:asciiTheme="majorHAnsi" w:hAnsiTheme="majorHAnsi"/>
          <w:b/>
          <w:spacing w:val="-4"/>
          <w:sz w:val="16"/>
          <w:szCs w:val="16"/>
        </w:rPr>
        <w:instrText>Ψαλμός  126:  (1-2αβ.2γδ-3.4-5.6)</w:instrText>
      </w:r>
      <w:r w:rsidR="00265A4E" w:rsidRPr="007C6660">
        <w:rPr>
          <w:rFonts w:asciiTheme="majorHAnsi" w:hAnsiTheme="majorHAnsi"/>
          <w:b/>
          <w:sz w:val="16"/>
          <w:szCs w:val="16"/>
        </w:rPr>
        <w:instrText>" \f p</w:instrText>
      </w:r>
      <w:r w:rsidR="00393D3A" w:rsidRPr="007C6660">
        <w:rPr>
          <w:rFonts w:asciiTheme="majorHAnsi" w:hAnsiTheme="majorHAnsi"/>
          <w:b/>
          <w:spacing w:val="-4"/>
          <w:sz w:val="16"/>
          <w:szCs w:val="16"/>
        </w:rPr>
        <w:fldChar w:fldCharType="end"/>
      </w:r>
    </w:p>
    <w:p w:rsidR="00CD7A1E" w:rsidRDefault="00CD7A1E" w:rsidP="4D82B5A2">
      <w:pPr>
        <w:widowControl w:val="0"/>
        <w:tabs>
          <w:tab w:val="left" w:pos="709"/>
          <w:tab w:val="left" w:pos="1276"/>
        </w:tabs>
        <w:spacing w:after="0" w:line="240" w:lineRule="auto"/>
        <w:rPr>
          <w:rFonts w:asciiTheme="majorHAnsi" w:eastAsiaTheme="majorEastAsia" w:hAnsiTheme="majorHAnsi" w:cstheme="majorBidi"/>
          <w:b/>
          <w:bCs/>
          <w:spacing w:val="-4"/>
          <w:sz w:val="10"/>
          <w:szCs w:val="10"/>
        </w:rPr>
      </w:pPr>
    </w:p>
    <w:p w:rsidR="003F055D" w:rsidRDefault="002D0B33" w:rsidP="4D82B5A2">
      <w:pPr>
        <w:widowControl w:val="0"/>
        <w:tabs>
          <w:tab w:val="left" w:pos="709"/>
          <w:tab w:val="left" w:pos="1276"/>
        </w:tabs>
        <w:spacing w:after="0" w:line="240" w:lineRule="auto"/>
        <w:rPr>
          <w:rFonts w:asciiTheme="majorHAnsi" w:eastAsiaTheme="majorEastAsia" w:hAnsiTheme="majorHAnsi" w:cstheme="majorBidi"/>
          <w:b/>
          <w:bCs/>
          <w:spacing w:val="-4"/>
          <w:sz w:val="24"/>
          <w:szCs w:val="24"/>
        </w:rPr>
      </w:pPr>
      <w:r w:rsidRPr="4D82B5A2">
        <w:rPr>
          <w:rFonts w:asciiTheme="majorHAnsi" w:eastAsiaTheme="majorEastAsia" w:hAnsiTheme="majorHAnsi" w:cstheme="majorBidi"/>
          <w:b/>
          <w:bCs/>
          <w:spacing w:val="-4"/>
          <w:sz w:val="24"/>
          <w:szCs w:val="24"/>
        </w:rPr>
        <w:t>Αντίφωνο</w:t>
      </w:r>
      <w:r w:rsidR="00265A4E" w:rsidRPr="4D82B5A2">
        <w:rPr>
          <w:rFonts w:asciiTheme="majorHAnsi" w:eastAsiaTheme="majorEastAsia" w:hAnsiTheme="majorHAnsi" w:cstheme="majorBidi"/>
          <w:b/>
          <w:bCs/>
          <w:spacing w:val="-4"/>
        </w:rPr>
        <w:t>:</w:t>
      </w:r>
      <w:r w:rsidR="007B10E5" w:rsidRPr="4D82B5A2">
        <w:rPr>
          <w:rFonts w:asciiTheme="majorHAnsi" w:eastAsiaTheme="majorEastAsia" w:hAnsiTheme="majorHAnsi" w:cstheme="majorBidi"/>
          <w:b/>
          <w:bCs/>
          <w:spacing w:val="-4"/>
        </w:rPr>
        <w:t xml:space="preserve"> </w:t>
      </w:r>
      <w:r w:rsidR="00F73CBA" w:rsidRPr="4D82B5A2">
        <w:rPr>
          <w:rFonts w:asciiTheme="majorHAnsi" w:eastAsiaTheme="majorEastAsia" w:hAnsiTheme="majorHAnsi" w:cstheme="majorBidi"/>
          <w:b/>
          <w:bCs/>
          <w:spacing w:val="-4"/>
        </w:rPr>
        <w:t xml:space="preserve">              </w:t>
      </w:r>
      <w:r w:rsidR="00E20877" w:rsidRPr="4D82B5A2">
        <w:rPr>
          <w:rFonts w:asciiTheme="majorHAnsi" w:eastAsiaTheme="majorEastAsia" w:hAnsiTheme="majorHAnsi" w:cstheme="majorBidi"/>
          <w:b/>
          <w:bCs/>
          <w:spacing w:val="-4"/>
          <w:sz w:val="24"/>
          <w:szCs w:val="24"/>
        </w:rPr>
        <w:t xml:space="preserve">Ο Κύριος είναι ο ποιμένας μου. </w:t>
      </w:r>
    </w:p>
    <w:p w:rsidR="00F73CBA" w:rsidRPr="004E63C2" w:rsidRDefault="00E20877" w:rsidP="003F055D">
      <w:pPr>
        <w:widowControl w:val="0"/>
        <w:tabs>
          <w:tab w:val="left" w:pos="709"/>
          <w:tab w:val="left" w:pos="1276"/>
        </w:tabs>
        <w:spacing w:after="0" w:line="240" w:lineRule="auto"/>
        <w:jc w:val="center"/>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t>Τίποτα δε μου λείπει</w:t>
      </w:r>
      <w:r w:rsidR="003D7F16" w:rsidRPr="004E63C2">
        <w:rPr>
          <w:rFonts w:asciiTheme="majorHAnsi" w:eastAsiaTheme="majorEastAsia" w:hAnsiTheme="majorHAnsi" w:cstheme="majorBidi"/>
          <w:b/>
          <w:bCs/>
          <w:spacing w:val="-4"/>
          <w:sz w:val="24"/>
          <w:szCs w:val="24"/>
        </w:rPr>
        <w:t xml:space="preserve"> !</w:t>
      </w:r>
    </w:p>
    <w:p w:rsidR="007C6660" w:rsidRPr="00CF62BA" w:rsidRDefault="007C6660" w:rsidP="007C6660">
      <w:pPr>
        <w:widowControl w:val="0"/>
        <w:tabs>
          <w:tab w:val="left" w:pos="709"/>
          <w:tab w:val="left" w:pos="1276"/>
        </w:tabs>
        <w:spacing w:after="0" w:line="240" w:lineRule="auto"/>
        <w:jc w:val="both"/>
        <w:rPr>
          <w:rFonts w:asciiTheme="majorHAnsi" w:hAnsiTheme="majorHAnsi"/>
          <w:spacing w:val="-4"/>
          <w:sz w:val="16"/>
          <w:szCs w:val="16"/>
        </w:rPr>
      </w:pP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Ο Κύριος είναι ο ποιμένας μου. Τίποτα δε μου λείπει.*</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Σε τόπο χλοερό έστησε τη σκηνή μου,</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σε ήρεμα νερά με οδηγεί,*</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αναζωογονεί την ψυχή μου.</w:t>
      </w:r>
      <w:r w:rsidRPr="00361408">
        <w:rPr>
          <w:rFonts w:asciiTheme="majorHAnsi" w:eastAsiaTheme="majorEastAsia" w:hAnsiTheme="majorHAnsi" w:cstheme="majorBidi"/>
          <w:b/>
          <w:bCs/>
          <w:spacing w:val="-4"/>
          <w:sz w:val="24"/>
          <w:szCs w:val="24"/>
        </w:rPr>
        <w:t xml:space="preserve"> Αντ.</w:t>
      </w:r>
    </w:p>
    <w:p w:rsidR="00E20877" w:rsidRPr="00CD7A1E" w:rsidRDefault="00E20877" w:rsidP="007C6660">
      <w:pPr>
        <w:widowControl w:val="0"/>
        <w:tabs>
          <w:tab w:val="left" w:pos="709"/>
          <w:tab w:val="left" w:pos="1276"/>
        </w:tabs>
        <w:spacing w:after="0" w:line="240" w:lineRule="auto"/>
        <w:jc w:val="both"/>
        <w:rPr>
          <w:rFonts w:asciiTheme="majorHAnsi" w:hAnsiTheme="majorHAnsi"/>
          <w:spacing w:val="-4"/>
          <w:sz w:val="10"/>
          <w:szCs w:val="10"/>
        </w:rPr>
      </w:pPr>
    </w:p>
    <w:p w:rsidR="004E63C2" w:rsidRDefault="004E63C2" w:rsidP="004E63C2">
      <w:pPr>
        <w:widowControl w:val="0"/>
        <w:tabs>
          <w:tab w:val="left" w:pos="709"/>
          <w:tab w:val="left" w:pos="1276"/>
        </w:tabs>
        <w:spacing w:after="0" w:line="240" w:lineRule="auto"/>
        <w:rPr>
          <w:rFonts w:asciiTheme="majorHAnsi" w:eastAsiaTheme="majorEastAsia" w:hAnsiTheme="majorHAnsi" w:cstheme="majorBidi"/>
          <w:b/>
          <w:bCs/>
          <w:spacing w:val="-4"/>
          <w:sz w:val="24"/>
          <w:szCs w:val="24"/>
        </w:rPr>
      </w:pPr>
      <w:r w:rsidRPr="4D82B5A2">
        <w:rPr>
          <w:rFonts w:asciiTheme="majorHAnsi" w:eastAsiaTheme="majorEastAsia" w:hAnsiTheme="majorHAnsi" w:cstheme="majorBidi"/>
          <w:b/>
          <w:bCs/>
          <w:spacing w:val="-4"/>
          <w:sz w:val="24"/>
          <w:szCs w:val="24"/>
        </w:rPr>
        <w:lastRenderedPageBreak/>
        <w:t>Αντίφωνο</w:t>
      </w:r>
      <w:r w:rsidRPr="4D82B5A2">
        <w:rPr>
          <w:rFonts w:asciiTheme="majorHAnsi" w:eastAsiaTheme="majorEastAsia" w:hAnsiTheme="majorHAnsi" w:cstheme="majorBidi"/>
          <w:b/>
          <w:bCs/>
          <w:spacing w:val="-4"/>
        </w:rPr>
        <w:t xml:space="preserve">:               </w:t>
      </w:r>
      <w:r w:rsidRPr="4D82B5A2">
        <w:rPr>
          <w:rFonts w:asciiTheme="majorHAnsi" w:eastAsiaTheme="majorEastAsia" w:hAnsiTheme="majorHAnsi" w:cstheme="majorBidi"/>
          <w:b/>
          <w:bCs/>
          <w:spacing w:val="-4"/>
          <w:sz w:val="24"/>
          <w:szCs w:val="24"/>
        </w:rPr>
        <w:t xml:space="preserve">Ο Κύριος είναι ο ποιμένας μου. </w:t>
      </w:r>
    </w:p>
    <w:p w:rsidR="004E63C2" w:rsidRPr="004E63C2" w:rsidRDefault="004E63C2" w:rsidP="004E63C2">
      <w:pPr>
        <w:widowControl w:val="0"/>
        <w:tabs>
          <w:tab w:val="left" w:pos="709"/>
          <w:tab w:val="left" w:pos="1276"/>
        </w:tabs>
        <w:spacing w:after="0" w:line="240" w:lineRule="auto"/>
        <w:jc w:val="center"/>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t>Τίποτα δε μου λείπει</w:t>
      </w:r>
      <w:r w:rsidRPr="004E63C2">
        <w:rPr>
          <w:rFonts w:asciiTheme="majorHAnsi" w:eastAsiaTheme="majorEastAsia" w:hAnsiTheme="majorHAnsi" w:cstheme="majorBidi"/>
          <w:b/>
          <w:bCs/>
          <w:spacing w:val="-4"/>
          <w:sz w:val="24"/>
          <w:szCs w:val="24"/>
        </w:rPr>
        <w:t xml:space="preserve"> !</w:t>
      </w:r>
    </w:p>
    <w:p w:rsidR="004E63C2" w:rsidRPr="00CD7A1E" w:rsidRDefault="004E63C2" w:rsidP="007C6660">
      <w:pPr>
        <w:widowControl w:val="0"/>
        <w:tabs>
          <w:tab w:val="left" w:pos="709"/>
          <w:tab w:val="left" w:pos="1276"/>
        </w:tabs>
        <w:spacing w:after="0" w:line="240" w:lineRule="auto"/>
        <w:jc w:val="both"/>
        <w:rPr>
          <w:rFonts w:asciiTheme="majorHAnsi" w:hAnsiTheme="majorHAnsi"/>
          <w:spacing w:val="-4"/>
          <w:sz w:val="10"/>
          <w:szCs w:val="10"/>
        </w:rPr>
      </w:pP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 xml:space="preserve">Με καθοδηγεί στους δρόμους της δικαιοσύνης,* </w:t>
      </w:r>
    </w:p>
    <w:p w:rsidR="00E20877" w:rsidRPr="00361408" w:rsidRDefault="00C66D6D"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από αγάπη για το Όνομά Τ</w:t>
      </w:r>
      <w:r w:rsidR="00E20877" w:rsidRPr="00361408">
        <w:rPr>
          <w:rFonts w:asciiTheme="majorHAnsi" w:eastAsiaTheme="majorEastAsia" w:hAnsiTheme="majorHAnsi" w:cstheme="majorBidi"/>
          <w:spacing w:val="-4"/>
          <w:sz w:val="24"/>
          <w:szCs w:val="24"/>
        </w:rPr>
        <w:t>ου.</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 xml:space="preserve">Αλλά κι αν πορευθώ κάτω από τη σκιά του θανάτου,* </w:t>
      </w:r>
    </w:p>
    <w:p w:rsidR="00E20877" w:rsidRPr="00361408" w:rsidRDefault="00C66D6D"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δε θα φοβηθώ κακό, γιατί Ε</w:t>
      </w:r>
      <w:r w:rsidR="00E20877" w:rsidRPr="00361408">
        <w:rPr>
          <w:rFonts w:asciiTheme="majorHAnsi" w:eastAsiaTheme="majorEastAsia" w:hAnsiTheme="majorHAnsi" w:cstheme="majorBidi"/>
          <w:spacing w:val="-4"/>
          <w:sz w:val="24"/>
          <w:szCs w:val="24"/>
        </w:rPr>
        <w:t>σύ είσαι μαζί μου.</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 xml:space="preserve">Το </w:t>
      </w:r>
      <w:r w:rsidR="00C66D6D">
        <w:rPr>
          <w:rFonts w:asciiTheme="majorHAnsi" w:eastAsiaTheme="majorEastAsia" w:hAnsiTheme="majorHAnsi" w:cstheme="majorBidi"/>
          <w:spacing w:val="-4"/>
          <w:sz w:val="24"/>
          <w:szCs w:val="24"/>
        </w:rPr>
        <w:t>ποιμενικό ραβδί και η βακτηρία Σ</w:t>
      </w:r>
      <w:r w:rsidRPr="00361408">
        <w:rPr>
          <w:rFonts w:asciiTheme="majorHAnsi" w:eastAsiaTheme="majorEastAsia" w:hAnsiTheme="majorHAnsi" w:cstheme="majorBidi"/>
          <w:spacing w:val="-4"/>
          <w:sz w:val="24"/>
          <w:szCs w:val="24"/>
        </w:rPr>
        <w:t xml:space="preserve">ου,* </w:t>
      </w:r>
    </w:p>
    <w:p w:rsidR="00E20877" w:rsidRPr="007C6660"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0"/>
          <w:szCs w:val="20"/>
        </w:rPr>
      </w:pPr>
      <w:r w:rsidRPr="00361408">
        <w:rPr>
          <w:rFonts w:asciiTheme="majorHAnsi" w:eastAsiaTheme="majorEastAsia" w:hAnsiTheme="majorHAnsi" w:cstheme="majorBidi"/>
          <w:spacing w:val="-4"/>
          <w:sz w:val="24"/>
          <w:szCs w:val="24"/>
        </w:rPr>
        <w:t>ασφάλεια μου χαρίζουν.</w:t>
      </w:r>
      <w:r w:rsidRPr="00361408">
        <w:rPr>
          <w:rFonts w:asciiTheme="majorHAnsi" w:eastAsiaTheme="majorEastAsia" w:hAnsiTheme="majorHAnsi" w:cstheme="majorBidi"/>
          <w:b/>
          <w:bCs/>
          <w:spacing w:val="-4"/>
          <w:sz w:val="24"/>
          <w:szCs w:val="24"/>
        </w:rPr>
        <w:t xml:space="preserve"> Αντ.</w:t>
      </w:r>
    </w:p>
    <w:p w:rsidR="00200789" w:rsidRPr="00CD7A1E" w:rsidRDefault="00200789" w:rsidP="007C6660">
      <w:pPr>
        <w:widowControl w:val="0"/>
        <w:tabs>
          <w:tab w:val="left" w:pos="709"/>
          <w:tab w:val="left" w:pos="1276"/>
        </w:tabs>
        <w:spacing w:after="0" w:line="240" w:lineRule="auto"/>
        <w:jc w:val="both"/>
        <w:rPr>
          <w:rFonts w:asciiTheme="majorHAnsi" w:hAnsiTheme="majorHAnsi"/>
          <w:spacing w:val="-4"/>
          <w:sz w:val="12"/>
          <w:szCs w:val="12"/>
        </w:rPr>
      </w:pP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 xml:space="preserve">Ετοίμασες εμπρός μου τραπέζι,* </w:t>
      </w:r>
    </w:p>
    <w:p w:rsidR="00E20877" w:rsidRPr="00361408" w:rsidRDefault="00C66D6D"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 xml:space="preserve">κάτω απ’ </w:t>
      </w:r>
      <w:r w:rsidR="00E20877" w:rsidRPr="00361408">
        <w:rPr>
          <w:rFonts w:asciiTheme="majorHAnsi" w:eastAsiaTheme="majorEastAsia" w:hAnsiTheme="majorHAnsi" w:cstheme="majorBidi"/>
          <w:spacing w:val="-4"/>
          <w:sz w:val="24"/>
          <w:szCs w:val="24"/>
        </w:rPr>
        <w:t>τα μάτια των εχθρών μου που με θλίβουν.</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Αρωμάτισες με λάδι την κεφαλή μου,</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ξεχειλίζει το ποτήρι μου.</w:t>
      </w:r>
      <w:r w:rsidRPr="00361408">
        <w:rPr>
          <w:rFonts w:asciiTheme="majorHAnsi" w:eastAsiaTheme="majorEastAsia" w:hAnsiTheme="majorHAnsi" w:cstheme="majorBidi"/>
          <w:b/>
          <w:bCs/>
          <w:spacing w:val="-4"/>
          <w:sz w:val="24"/>
          <w:szCs w:val="24"/>
        </w:rPr>
        <w:t xml:space="preserve"> Αντ.</w:t>
      </w:r>
    </w:p>
    <w:p w:rsidR="00DB1DA6" w:rsidRPr="00CD7A1E" w:rsidRDefault="00DB1DA6" w:rsidP="007C6660">
      <w:pPr>
        <w:widowControl w:val="0"/>
        <w:tabs>
          <w:tab w:val="left" w:pos="709"/>
          <w:tab w:val="left" w:pos="1276"/>
        </w:tabs>
        <w:spacing w:after="0" w:line="240" w:lineRule="auto"/>
        <w:jc w:val="both"/>
        <w:rPr>
          <w:rFonts w:asciiTheme="majorHAnsi" w:hAnsiTheme="majorHAnsi"/>
          <w:spacing w:val="-4"/>
          <w:sz w:val="12"/>
          <w:szCs w:val="12"/>
        </w:rPr>
      </w:pPr>
    </w:p>
    <w:p w:rsidR="00E20877" w:rsidRPr="00361408" w:rsidRDefault="00C66D6D"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Η καλοσύνη Σου και το έλεός Σ</w:t>
      </w:r>
      <w:r w:rsidR="00E20877" w:rsidRPr="00361408">
        <w:rPr>
          <w:rFonts w:asciiTheme="majorHAnsi" w:eastAsiaTheme="majorEastAsia" w:hAnsiTheme="majorHAnsi" w:cstheme="majorBidi"/>
          <w:spacing w:val="-4"/>
          <w:sz w:val="24"/>
          <w:szCs w:val="24"/>
        </w:rPr>
        <w:t>ου*</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θα με συνοδεύσουν όλες τις ημέρες της ζωής μου.</w:t>
      </w:r>
    </w:p>
    <w:p w:rsidR="00E20877" w:rsidRPr="00361408" w:rsidRDefault="00C66D6D"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Και θα κατοικώ στον Ο</w:t>
      </w:r>
      <w:r w:rsidR="00E20877" w:rsidRPr="00361408">
        <w:rPr>
          <w:rFonts w:asciiTheme="majorHAnsi" w:eastAsiaTheme="majorEastAsia" w:hAnsiTheme="majorHAnsi" w:cstheme="majorBidi"/>
          <w:spacing w:val="-4"/>
          <w:sz w:val="24"/>
          <w:szCs w:val="24"/>
        </w:rPr>
        <w:t>ίκο του Κυρίου *</w:t>
      </w:r>
    </w:p>
    <w:p w:rsidR="00E20877" w:rsidRPr="00361408"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για ημέρες ατελείωτες.</w:t>
      </w:r>
      <w:r w:rsidRPr="00361408">
        <w:rPr>
          <w:rFonts w:asciiTheme="majorHAnsi" w:eastAsiaTheme="majorEastAsia" w:hAnsiTheme="majorHAnsi" w:cstheme="majorBidi"/>
          <w:b/>
          <w:bCs/>
          <w:spacing w:val="-4"/>
          <w:sz w:val="24"/>
          <w:szCs w:val="24"/>
        </w:rPr>
        <w:t xml:space="preserve"> Αντ.</w:t>
      </w:r>
    </w:p>
    <w:p w:rsidR="006F7CD2" w:rsidRPr="00CD7A1E" w:rsidRDefault="006F7CD2" w:rsidP="007C6660">
      <w:pPr>
        <w:tabs>
          <w:tab w:val="left" w:pos="709"/>
          <w:tab w:val="left" w:pos="1276"/>
        </w:tabs>
        <w:spacing w:after="0" w:line="240" w:lineRule="auto"/>
        <w:rPr>
          <w:rFonts w:asciiTheme="majorHAnsi" w:hAnsiTheme="majorHAnsi"/>
          <w:spacing w:val="-4"/>
          <w:sz w:val="12"/>
          <w:szCs w:val="12"/>
        </w:rPr>
      </w:pPr>
    </w:p>
    <w:p w:rsidR="00DB1DA6" w:rsidRPr="00CD7A1E" w:rsidRDefault="002D0B33" w:rsidP="4D82B5A2">
      <w:pPr>
        <w:widowControl w:val="0"/>
        <w:tabs>
          <w:tab w:val="left" w:pos="709"/>
          <w:tab w:val="left" w:pos="1276"/>
        </w:tabs>
        <w:spacing w:after="0" w:line="240" w:lineRule="auto"/>
        <w:jc w:val="both"/>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t>ΔΕΥΤΕΡΟ ΑΝΑΓΝΩΣΜ</w:t>
      </w:r>
      <w:r w:rsidR="00CD7A1E" w:rsidRPr="4D82B5A2">
        <w:rPr>
          <w:rFonts w:asciiTheme="majorHAnsi" w:eastAsiaTheme="majorEastAsia" w:hAnsiTheme="majorHAnsi" w:cstheme="majorBidi"/>
          <w:b/>
          <w:bCs/>
          <w:spacing w:val="-4"/>
          <w:sz w:val="24"/>
          <w:szCs w:val="24"/>
        </w:rPr>
        <w:t>Α</w:t>
      </w:r>
      <w:r w:rsidR="00CD7A1E" w:rsidRPr="00CD7A1E">
        <w:rPr>
          <w:rFonts w:asciiTheme="majorHAnsi" w:eastAsiaTheme="majorEastAsia" w:hAnsiTheme="majorHAnsi" w:cstheme="majorBidi"/>
          <w:b/>
          <w:bCs/>
          <w:spacing w:val="-4"/>
          <w:sz w:val="24"/>
          <w:szCs w:val="24"/>
        </w:rPr>
        <w:t xml:space="preserve">                                                                        </w:t>
      </w:r>
      <w:r w:rsidR="00CD7A1E" w:rsidRPr="4D82B5A2">
        <w:rPr>
          <w:rFonts w:asciiTheme="majorHAnsi" w:eastAsiaTheme="majorEastAsia" w:hAnsiTheme="majorHAnsi" w:cstheme="majorBidi"/>
          <w:b/>
          <w:bCs/>
          <w:spacing w:val="-4"/>
          <w:sz w:val="24"/>
          <w:szCs w:val="24"/>
        </w:rPr>
        <w:t>(2,20β-25)</w:t>
      </w:r>
    </w:p>
    <w:p w:rsidR="00DB1DA6" w:rsidRPr="00CD7A1E" w:rsidRDefault="00DB1DA6" w:rsidP="00DB1DA6">
      <w:pPr>
        <w:widowControl w:val="0"/>
        <w:tabs>
          <w:tab w:val="left" w:pos="709"/>
          <w:tab w:val="left" w:pos="1276"/>
        </w:tabs>
        <w:spacing w:after="0" w:line="240" w:lineRule="auto"/>
        <w:jc w:val="both"/>
        <w:rPr>
          <w:rFonts w:asciiTheme="majorHAnsi" w:hAnsiTheme="majorHAnsi"/>
          <w:b/>
          <w:spacing w:val="-4"/>
          <w:sz w:val="12"/>
          <w:szCs w:val="12"/>
        </w:rPr>
      </w:pPr>
    </w:p>
    <w:p w:rsidR="00DC74C8" w:rsidRPr="00CD7A1E" w:rsidRDefault="00F73CBA" w:rsidP="00567CD0">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4D82B5A2">
        <w:rPr>
          <w:rFonts w:asciiTheme="majorHAnsi" w:eastAsiaTheme="majorEastAsia" w:hAnsiTheme="majorHAnsi" w:cstheme="majorBidi"/>
          <w:b/>
          <w:bCs/>
          <w:spacing w:val="-4"/>
          <w:sz w:val="24"/>
          <w:szCs w:val="24"/>
        </w:rPr>
        <w:t xml:space="preserve">Ανάγνωσμα από </w:t>
      </w:r>
      <w:r w:rsidR="00E20877" w:rsidRPr="4D82B5A2">
        <w:rPr>
          <w:rFonts w:asciiTheme="majorHAnsi" w:eastAsiaTheme="majorEastAsia" w:hAnsiTheme="majorHAnsi" w:cstheme="majorBidi"/>
          <w:b/>
          <w:bCs/>
          <w:spacing w:val="-4"/>
          <w:sz w:val="24"/>
          <w:szCs w:val="24"/>
        </w:rPr>
        <w:t xml:space="preserve">την πρώτη επιστολή του Αποστόλου Πέτρου     </w:t>
      </w:r>
      <w:r w:rsidR="00690F60" w:rsidRPr="4D82B5A2">
        <w:rPr>
          <w:rFonts w:asciiTheme="majorHAnsi" w:eastAsiaTheme="majorEastAsia" w:hAnsiTheme="majorHAnsi" w:cstheme="majorBidi"/>
          <w:b/>
          <w:bCs/>
          <w:spacing w:val="-4"/>
          <w:sz w:val="24"/>
          <w:szCs w:val="24"/>
        </w:rPr>
        <w:t xml:space="preserve">      </w:t>
      </w:r>
      <w:r w:rsidR="00E20877" w:rsidRPr="4D82B5A2">
        <w:rPr>
          <w:rFonts w:asciiTheme="majorHAnsi" w:eastAsiaTheme="majorEastAsia" w:hAnsiTheme="majorHAnsi" w:cstheme="majorBidi"/>
          <w:b/>
          <w:bCs/>
          <w:spacing w:val="-4"/>
          <w:sz w:val="24"/>
          <w:szCs w:val="24"/>
        </w:rPr>
        <w:t xml:space="preserve">                                                                     </w:t>
      </w:r>
      <w:r w:rsidR="00567CD0" w:rsidRPr="4D82B5A2">
        <w:rPr>
          <w:rFonts w:asciiTheme="majorHAnsi" w:eastAsiaTheme="majorEastAsia" w:hAnsiTheme="majorHAnsi" w:cstheme="majorBidi"/>
          <w:b/>
          <w:bCs/>
          <w:spacing w:val="-4"/>
          <w:sz w:val="24"/>
          <w:szCs w:val="24"/>
        </w:rPr>
        <w:t xml:space="preserve">    </w:t>
      </w:r>
      <w:r w:rsidR="00DC74C8" w:rsidRPr="4D82B5A2">
        <w:rPr>
          <w:rFonts w:asciiTheme="majorHAnsi" w:eastAsiaTheme="majorEastAsia" w:hAnsiTheme="majorHAnsi" w:cstheme="majorBidi"/>
          <w:b/>
          <w:bCs/>
          <w:spacing w:val="-4"/>
          <w:sz w:val="24"/>
          <w:szCs w:val="24"/>
        </w:rPr>
        <w:t xml:space="preserve">                                            </w:t>
      </w:r>
      <w:r w:rsidR="00690F60" w:rsidRPr="4D82B5A2">
        <w:rPr>
          <w:rFonts w:asciiTheme="majorHAnsi" w:eastAsiaTheme="majorEastAsia" w:hAnsiTheme="majorHAnsi" w:cstheme="majorBidi"/>
          <w:b/>
          <w:bCs/>
          <w:spacing w:val="-4"/>
          <w:sz w:val="24"/>
          <w:szCs w:val="24"/>
        </w:rPr>
        <w:t xml:space="preserve"> </w:t>
      </w:r>
      <w:r w:rsidR="00393D3A" w:rsidRPr="00567CD0">
        <w:fldChar w:fldCharType="begin"/>
      </w:r>
      <w:r w:rsidR="00DC74C8" w:rsidRPr="00567CD0">
        <w:rPr>
          <w:rFonts w:asciiTheme="majorHAnsi" w:hAnsiTheme="majorHAnsi"/>
          <w:sz w:val="24"/>
          <w:szCs w:val="24"/>
        </w:rPr>
        <w:instrText xml:space="preserve"> XE "κ28</w:instrText>
      </w:r>
      <w:r w:rsidR="00DC74C8" w:rsidRPr="00567CD0">
        <w:rPr>
          <w:rFonts w:asciiTheme="majorHAnsi" w:hAnsiTheme="majorHAnsi"/>
          <w:sz w:val="24"/>
          <w:szCs w:val="24"/>
        </w:rPr>
        <w:tab/>
      </w:r>
      <w:r w:rsidR="00DC74C8" w:rsidRPr="00567CD0">
        <w:rPr>
          <w:rFonts w:asciiTheme="majorHAnsi" w:hAnsiTheme="majorHAnsi"/>
          <w:spacing w:val="-4"/>
          <w:sz w:val="24"/>
          <w:szCs w:val="24"/>
        </w:rPr>
        <w:instrText>Αποκάλυψης του Ιωάννη:  (7,:9.14β-17)</w:instrText>
      </w:r>
      <w:r w:rsidR="00DC74C8" w:rsidRPr="00567CD0">
        <w:rPr>
          <w:rFonts w:asciiTheme="majorHAnsi" w:hAnsiTheme="majorHAnsi"/>
          <w:sz w:val="24"/>
          <w:szCs w:val="24"/>
        </w:rPr>
        <w:instrText>" \f"a"</w:instrText>
      </w:r>
      <w:r w:rsidR="00393D3A" w:rsidRPr="00567CD0">
        <w:rPr>
          <w:rFonts w:asciiTheme="majorHAnsi" w:hAnsiTheme="majorHAnsi"/>
          <w:spacing w:val="-4"/>
          <w:sz w:val="24"/>
          <w:szCs w:val="24"/>
        </w:rPr>
        <w:fldChar w:fldCharType="end"/>
      </w:r>
    </w:p>
    <w:p w:rsidR="00CD7A1E" w:rsidRPr="00CD7A1E" w:rsidRDefault="00CD7A1E" w:rsidP="4D82B5A2">
      <w:pPr>
        <w:widowControl w:val="0"/>
        <w:tabs>
          <w:tab w:val="left" w:pos="709"/>
          <w:tab w:val="left" w:pos="1276"/>
        </w:tabs>
        <w:spacing w:after="0" w:line="240" w:lineRule="auto"/>
        <w:jc w:val="both"/>
        <w:rPr>
          <w:rFonts w:asciiTheme="majorHAnsi" w:eastAsiaTheme="majorEastAsia" w:hAnsiTheme="majorHAnsi" w:cstheme="majorBidi"/>
          <w:spacing w:val="-4"/>
          <w:sz w:val="12"/>
          <w:szCs w:val="12"/>
        </w:rPr>
      </w:pPr>
    </w:p>
    <w:p w:rsidR="00690F60" w:rsidRPr="00690F60" w:rsidRDefault="00E20877"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4D82B5A2">
        <w:rPr>
          <w:rFonts w:asciiTheme="majorHAnsi" w:eastAsiaTheme="majorEastAsia" w:hAnsiTheme="majorHAnsi" w:cstheme="majorBidi"/>
          <w:spacing w:val="-4"/>
          <w:sz w:val="24"/>
          <w:szCs w:val="24"/>
        </w:rPr>
        <w:t>Αγαπητοί, αν κάματε το καλό και υποφέρετε γι' αυτό το</w:t>
      </w:r>
      <w:r w:rsidR="00C66D6D">
        <w:rPr>
          <w:rFonts w:asciiTheme="majorHAnsi" w:eastAsiaTheme="majorEastAsia" w:hAnsiTheme="majorHAnsi" w:cstheme="majorBidi"/>
          <w:spacing w:val="-4"/>
          <w:sz w:val="24"/>
          <w:szCs w:val="24"/>
        </w:rPr>
        <w:t>ν</w:t>
      </w:r>
      <w:r w:rsidRPr="4D82B5A2">
        <w:rPr>
          <w:rFonts w:asciiTheme="majorHAnsi" w:eastAsiaTheme="majorEastAsia" w:hAnsiTheme="majorHAnsi" w:cstheme="majorBidi"/>
          <w:spacing w:val="-4"/>
          <w:sz w:val="24"/>
          <w:szCs w:val="24"/>
        </w:rPr>
        <w:t xml:space="preserve"> λόγο και δείξετε, τότε, υπομονή, αυτό θα είναι ευπρόσδεκτο στα μάτια του Θεού. Για το</w:t>
      </w:r>
      <w:r w:rsidR="00C66D6D">
        <w:rPr>
          <w:rFonts w:asciiTheme="majorHAnsi" w:eastAsiaTheme="majorEastAsia" w:hAnsiTheme="majorHAnsi" w:cstheme="majorBidi"/>
          <w:spacing w:val="-4"/>
          <w:sz w:val="24"/>
          <w:szCs w:val="24"/>
        </w:rPr>
        <w:t>ν</w:t>
      </w:r>
      <w:r w:rsidRPr="4D82B5A2">
        <w:rPr>
          <w:rFonts w:asciiTheme="majorHAnsi" w:eastAsiaTheme="majorEastAsia" w:hAnsiTheme="majorHAnsi" w:cstheme="majorBidi"/>
          <w:spacing w:val="-4"/>
          <w:sz w:val="24"/>
          <w:szCs w:val="24"/>
        </w:rPr>
        <w:t xml:space="preserve"> σκοπό αυτό σας κάλεσε ο Θεός, διότι και ο Χριστός έπαθε για χάρη σας, αφήνοντάς σας ένα παράδειγ</w:t>
      </w:r>
      <w:r w:rsidR="00C66D6D">
        <w:rPr>
          <w:rFonts w:asciiTheme="majorHAnsi" w:eastAsiaTheme="majorEastAsia" w:hAnsiTheme="majorHAnsi" w:cstheme="majorBidi"/>
          <w:spacing w:val="-4"/>
          <w:sz w:val="24"/>
          <w:szCs w:val="24"/>
        </w:rPr>
        <w:t>μα για να ακολουθήσετε τα ίχνη Τ</w:t>
      </w:r>
      <w:r w:rsidRPr="4D82B5A2">
        <w:rPr>
          <w:rFonts w:asciiTheme="majorHAnsi" w:eastAsiaTheme="majorEastAsia" w:hAnsiTheme="majorHAnsi" w:cstheme="majorBidi"/>
          <w:spacing w:val="-4"/>
          <w:sz w:val="24"/>
          <w:szCs w:val="24"/>
        </w:rPr>
        <w:t>ου. Αυτός αμαρτία δε διέπραξε, ούτε βρέθηκε δόλος σ</w:t>
      </w:r>
      <w:r w:rsidR="00C66D6D">
        <w:rPr>
          <w:rFonts w:asciiTheme="majorHAnsi" w:eastAsiaTheme="majorEastAsia" w:hAnsiTheme="majorHAnsi" w:cstheme="majorBidi"/>
          <w:spacing w:val="-4"/>
          <w:sz w:val="24"/>
          <w:szCs w:val="24"/>
        </w:rPr>
        <w:t>το στόμα Του. Αυτός, όταν Τ</w:t>
      </w:r>
      <w:r w:rsidRPr="4D82B5A2">
        <w:rPr>
          <w:rFonts w:asciiTheme="majorHAnsi" w:eastAsiaTheme="majorEastAsia" w:hAnsiTheme="majorHAnsi" w:cstheme="majorBidi"/>
          <w:spacing w:val="-4"/>
          <w:sz w:val="24"/>
          <w:szCs w:val="24"/>
        </w:rPr>
        <w:t>ον έβριζαν, δεν ανταπέδιδε τις ύβρεις, όταν έπασχε, δεν α</w:t>
      </w:r>
      <w:r w:rsidR="00C66D6D">
        <w:rPr>
          <w:rFonts w:asciiTheme="majorHAnsi" w:eastAsiaTheme="majorEastAsia" w:hAnsiTheme="majorHAnsi" w:cstheme="majorBidi"/>
          <w:spacing w:val="-4"/>
          <w:sz w:val="24"/>
          <w:szCs w:val="24"/>
        </w:rPr>
        <w:t>πειλούσε, αλλά άφηνε τον εαυτό Τ</w:t>
      </w:r>
      <w:r w:rsidRPr="4D82B5A2">
        <w:rPr>
          <w:rFonts w:asciiTheme="majorHAnsi" w:eastAsiaTheme="majorEastAsia" w:hAnsiTheme="majorHAnsi" w:cstheme="majorBidi"/>
          <w:spacing w:val="-4"/>
          <w:sz w:val="24"/>
          <w:szCs w:val="24"/>
        </w:rPr>
        <w:t>ου στο</w:t>
      </w:r>
      <w:r w:rsidR="00C66D6D">
        <w:rPr>
          <w:rFonts w:asciiTheme="majorHAnsi" w:eastAsiaTheme="majorEastAsia" w:hAnsiTheme="majorHAnsi" w:cstheme="majorBidi"/>
          <w:spacing w:val="-4"/>
          <w:sz w:val="24"/>
          <w:szCs w:val="24"/>
        </w:rPr>
        <w:t>ν</w:t>
      </w:r>
      <w:r w:rsidRPr="4D82B5A2">
        <w:rPr>
          <w:rFonts w:asciiTheme="majorHAnsi" w:eastAsiaTheme="majorEastAsia" w:hAnsiTheme="majorHAnsi" w:cstheme="majorBidi"/>
          <w:spacing w:val="-4"/>
          <w:sz w:val="24"/>
          <w:szCs w:val="24"/>
        </w:rPr>
        <w:t xml:space="preserve"> δ</w:t>
      </w:r>
      <w:r w:rsidR="00C66D6D">
        <w:rPr>
          <w:rFonts w:asciiTheme="majorHAnsi" w:eastAsiaTheme="majorEastAsia" w:hAnsiTheme="majorHAnsi" w:cstheme="majorBidi"/>
          <w:spacing w:val="-4"/>
          <w:sz w:val="24"/>
          <w:szCs w:val="24"/>
        </w:rPr>
        <w:t>ίκαιο Κριτή. Αυτός σήκωσε πάνω Του τις αμαρτίες μας, στο σώμα Τ</w:t>
      </w:r>
      <w:r w:rsidRPr="4D82B5A2">
        <w:rPr>
          <w:rFonts w:asciiTheme="majorHAnsi" w:eastAsiaTheme="majorEastAsia" w:hAnsiTheme="majorHAnsi" w:cstheme="majorBidi"/>
          <w:spacing w:val="-4"/>
          <w:sz w:val="24"/>
          <w:szCs w:val="24"/>
        </w:rPr>
        <w:t>ου, πάνω στο ξύλο, ώστε νεκροί ως προς τις αμαρτίες, να ζήσουμε για τη δικαιοσύνη</w:t>
      </w:r>
      <w:r w:rsidR="00C66D6D">
        <w:rPr>
          <w:rFonts w:asciiTheme="majorHAnsi" w:eastAsiaTheme="majorEastAsia" w:hAnsiTheme="majorHAnsi" w:cstheme="majorBidi"/>
          <w:spacing w:val="-4"/>
          <w:sz w:val="24"/>
          <w:szCs w:val="24"/>
        </w:rPr>
        <w:t>. Θεραπευθήκατε με τα τραύματά Του. Ήσασταν</w:t>
      </w:r>
      <w:r w:rsidRPr="4D82B5A2">
        <w:rPr>
          <w:rFonts w:asciiTheme="majorHAnsi" w:eastAsiaTheme="majorEastAsia" w:hAnsiTheme="majorHAnsi" w:cstheme="majorBidi"/>
          <w:spacing w:val="-4"/>
          <w:sz w:val="24"/>
          <w:szCs w:val="24"/>
        </w:rPr>
        <w:t xml:space="preserve"> χαμένοι σαν πρόβατα, αλλά τώρα επιστρέψατε στον ποιμένα και φύλακα των ψυχών σας.</w:t>
      </w:r>
      <w:r w:rsidR="00FF4C69" w:rsidRPr="4D82B5A2">
        <w:rPr>
          <w:rFonts w:asciiTheme="majorHAnsi" w:eastAsiaTheme="majorEastAsia" w:hAnsiTheme="majorHAnsi" w:cstheme="majorBidi"/>
          <w:spacing w:val="-4"/>
          <w:sz w:val="24"/>
          <w:szCs w:val="24"/>
        </w:rPr>
        <w:t xml:space="preserve">   </w:t>
      </w:r>
    </w:p>
    <w:p w:rsidR="00567CD0" w:rsidRPr="00CD7A1E" w:rsidRDefault="00567CD0" w:rsidP="00567CD0">
      <w:pPr>
        <w:widowControl w:val="0"/>
        <w:tabs>
          <w:tab w:val="left" w:pos="709"/>
          <w:tab w:val="left" w:pos="1276"/>
        </w:tabs>
        <w:spacing w:after="0" w:line="240" w:lineRule="auto"/>
        <w:jc w:val="both"/>
        <w:rPr>
          <w:rFonts w:asciiTheme="majorHAnsi" w:eastAsiaTheme="majorEastAsia" w:hAnsiTheme="majorHAnsi" w:cstheme="majorBidi"/>
          <w:sz w:val="10"/>
          <w:szCs w:val="10"/>
        </w:rPr>
      </w:pPr>
      <w:r w:rsidRPr="4D82B5A2">
        <w:rPr>
          <w:rFonts w:asciiTheme="majorHAnsi" w:eastAsiaTheme="majorEastAsia" w:hAnsiTheme="majorHAnsi" w:cstheme="majorBidi"/>
          <w:spacing w:val="-4"/>
          <w:sz w:val="26"/>
          <w:szCs w:val="26"/>
        </w:rPr>
        <w:t xml:space="preserve">                                                                                                 </w:t>
      </w:r>
      <w:r w:rsidR="00E20877" w:rsidRPr="4D82B5A2">
        <w:rPr>
          <w:rFonts w:asciiTheme="majorHAnsi" w:eastAsiaTheme="majorEastAsia" w:hAnsiTheme="majorHAnsi" w:cstheme="majorBidi"/>
          <w:spacing w:val="-4"/>
          <w:sz w:val="26"/>
          <w:szCs w:val="26"/>
        </w:rPr>
        <w:t xml:space="preserve"> </w:t>
      </w:r>
      <w:r w:rsidRPr="4D82B5A2">
        <w:rPr>
          <w:rFonts w:asciiTheme="majorHAnsi" w:eastAsiaTheme="majorEastAsia" w:hAnsiTheme="majorHAnsi" w:cstheme="majorBidi"/>
          <w:b/>
          <w:bCs/>
          <w:spacing w:val="-4"/>
          <w:sz w:val="24"/>
          <w:szCs w:val="24"/>
        </w:rPr>
        <w:t>Λόγος του Κυρίου</w:t>
      </w:r>
      <w:r w:rsidR="00E20877" w:rsidRPr="00567CD0">
        <w:rPr>
          <w:rFonts w:asciiTheme="majorHAnsi" w:hAnsiTheme="majorHAnsi"/>
          <w:spacing w:val="-4"/>
          <w:sz w:val="16"/>
          <w:szCs w:val="16"/>
        </w:rPr>
        <w:t xml:space="preserve">        </w:t>
      </w:r>
      <w:r w:rsidR="00FF4C69" w:rsidRPr="00567CD0">
        <w:rPr>
          <w:rFonts w:asciiTheme="majorHAnsi" w:hAnsiTheme="majorHAnsi"/>
          <w:spacing w:val="-4"/>
          <w:sz w:val="16"/>
          <w:szCs w:val="16"/>
        </w:rPr>
        <w:t xml:space="preserve">                                     </w:t>
      </w:r>
    </w:p>
    <w:p w:rsidR="00CD7A1E" w:rsidRPr="00CD7A1E" w:rsidRDefault="00CD7A1E" w:rsidP="4D82B5A2">
      <w:pPr>
        <w:tabs>
          <w:tab w:val="left" w:pos="709"/>
          <w:tab w:val="left" w:pos="1276"/>
        </w:tabs>
        <w:spacing w:after="0" w:line="240" w:lineRule="auto"/>
        <w:jc w:val="both"/>
        <w:rPr>
          <w:rFonts w:asciiTheme="majorHAnsi" w:eastAsiaTheme="majorEastAsia" w:hAnsiTheme="majorHAnsi" w:cstheme="majorBidi"/>
          <w:b/>
          <w:bCs/>
          <w:spacing w:val="-4"/>
          <w:sz w:val="12"/>
          <w:szCs w:val="12"/>
        </w:rPr>
      </w:pPr>
    </w:p>
    <w:p w:rsidR="000F690C" w:rsidRPr="007C6660" w:rsidRDefault="002D0B33" w:rsidP="4D82B5A2">
      <w:pPr>
        <w:tabs>
          <w:tab w:val="left" w:pos="709"/>
          <w:tab w:val="left" w:pos="1276"/>
        </w:tabs>
        <w:spacing w:after="0" w:line="240" w:lineRule="auto"/>
        <w:jc w:val="both"/>
        <w:rPr>
          <w:rFonts w:asciiTheme="majorHAnsi" w:eastAsiaTheme="majorEastAsia" w:hAnsiTheme="majorHAnsi" w:cstheme="majorBidi"/>
          <w:sz w:val="24"/>
          <w:szCs w:val="24"/>
        </w:rPr>
      </w:pPr>
      <w:r w:rsidRPr="4D82B5A2">
        <w:rPr>
          <w:rFonts w:asciiTheme="majorHAnsi" w:eastAsiaTheme="majorEastAsia" w:hAnsiTheme="majorHAnsi" w:cstheme="majorBidi"/>
          <w:b/>
          <w:bCs/>
          <w:spacing w:val="-4"/>
          <w:sz w:val="24"/>
          <w:szCs w:val="24"/>
        </w:rPr>
        <w:t>ΠΡΟΚΕΙΜΕΝΟ ΕΥΑΓΓΕΛΙΟΥ</w:t>
      </w:r>
      <w:r w:rsidR="00265A4E" w:rsidRPr="4D82B5A2">
        <w:rPr>
          <w:rFonts w:asciiTheme="majorHAnsi" w:eastAsiaTheme="majorEastAsia" w:hAnsiTheme="majorHAnsi" w:cstheme="majorBidi"/>
          <w:b/>
          <w:bCs/>
          <w:spacing w:val="-4"/>
          <w:sz w:val="24"/>
          <w:szCs w:val="24"/>
        </w:rPr>
        <w:t xml:space="preserve"> </w:t>
      </w:r>
      <w:r w:rsidR="00135281" w:rsidRPr="4D82B5A2">
        <w:rPr>
          <w:rFonts w:asciiTheme="majorHAnsi" w:eastAsiaTheme="majorEastAsia" w:hAnsiTheme="majorHAnsi" w:cstheme="majorBidi"/>
          <w:b/>
          <w:bCs/>
          <w:spacing w:val="-4"/>
          <w:sz w:val="24"/>
          <w:szCs w:val="24"/>
        </w:rPr>
        <w:t xml:space="preserve">    </w:t>
      </w:r>
      <w:r w:rsidR="00265A4E" w:rsidRPr="4D82B5A2">
        <w:rPr>
          <w:rFonts w:asciiTheme="majorHAnsi" w:eastAsiaTheme="majorEastAsia" w:hAnsiTheme="majorHAnsi" w:cstheme="majorBidi"/>
          <w:b/>
          <w:bCs/>
          <w:spacing w:val="-4"/>
          <w:sz w:val="24"/>
          <w:szCs w:val="24"/>
        </w:rPr>
        <w:t xml:space="preserve">  </w:t>
      </w:r>
      <w:r w:rsidR="00135281" w:rsidRPr="4D82B5A2">
        <w:rPr>
          <w:rFonts w:asciiTheme="majorHAnsi" w:eastAsiaTheme="majorEastAsia" w:hAnsiTheme="majorHAnsi" w:cstheme="majorBidi"/>
          <w:b/>
          <w:bCs/>
          <w:spacing w:val="-4"/>
          <w:sz w:val="24"/>
          <w:szCs w:val="24"/>
        </w:rPr>
        <w:t xml:space="preserve"> </w:t>
      </w:r>
      <w:r w:rsidR="00265A4E" w:rsidRPr="4D82B5A2">
        <w:rPr>
          <w:rFonts w:asciiTheme="majorHAnsi" w:eastAsiaTheme="majorEastAsia" w:hAnsiTheme="majorHAnsi" w:cstheme="majorBidi"/>
          <w:b/>
          <w:bCs/>
          <w:spacing w:val="-4"/>
          <w:sz w:val="24"/>
          <w:szCs w:val="24"/>
        </w:rPr>
        <w:t xml:space="preserve"> -</w:t>
      </w:r>
      <w:r w:rsidRPr="4D82B5A2">
        <w:rPr>
          <w:rFonts w:asciiTheme="majorHAnsi" w:eastAsiaTheme="majorEastAsia" w:hAnsiTheme="majorHAnsi" w:cstheme="majorBidi"/>
          <w:b/>
          <w:bCs/>
          <w:spacing w:val="-4"/>
          <w:sz w:val="24"/>
          <w:szCs w:val="24"/>
        </w:rPr>
        <w:t xml:space="preserve"> </w:t>
      </w:r>
      <w:r w:rsidR="00265A4E" w:rsidRPr="4D82B5A2">
        <w:rPr>
          <w:rFonts w:asciiTheme="majorHAnsi" w:eastAsiaTheme="majorEastAsia" w:hAnsiTheme="majorHAnsi" w:cstheme="majorBidi"/>
          <w:b/>
          <w:bCs/>
          <w:spacing w:val="-4"/>
          <w:sz w:val="24"/>
          <w:szCs w:val="24"/>
        </w:rPr>
        <w:t>Αλληλούια</w:t>
      </w:r>
      <w:r w:rsidR="00265A4E" w:rsidRPr="4D82B5A2">
        <w:rPr>
          <w:rFonts w:asciiTheme="majorHAnsi" w:eastAsiaTheme="majorEastAsia" w:hAnsiTheme="majorHAnsi" w:cstheme="majorBidi"/>
          <w:spacing w:val="-4"/>
          <w:sz w:val="24"/>
          <w:szCs w:val="24"/>
        </w:rPr>
        <w:t xml:space="preserve">   </w:t>
      </w:r>
      <w:r w:rsidR="00135281" w:rsidRPr="4D82B5A2">
        <w:rPr>
          <w:rFonts w:asciiTheme="majorHAnsi" w:eastAsiaTheme="majorEastAsia" w:hAnsiTheme="majorHAnsi" w:cstheme="majorBidi"/>
          <w:b/>
          <w:bCs/>
          <w:spacing w:val="-4"/>
          <w:sz w:val="24"/>
          <w:szCs w:val="24"/>
        </w:rPr>
        <w:t xml:space="preserve">- </w:t>
      </w:r>
      <w:r w:rsidR="00265A4E" w:rsidRPr="4D82B5A2">
        <w:rPr>
          <w:rFonts w:asciiTheme="majorHAnsi" w:eastAsiaTheme="majorEastAsia" w:hAnsiTheme="majorHAnsi" w:cstheme="majorBidi"/>
          <w:spacing w:val="-4"/>
          <w:sz w:val="24"/>
          <w:szCs w:val="24"/>
        </w:rPr>
        <w:t xml:space="preserve">               </w:t>
      </w:r>
      <w:r w:rsidR="00200789" w:rsidRPr="4D82B5A2">
        <w:rPr>
          <w:rFonts w:asciiTheme="majorHAnsi" w:eastAsiaTheme="majorEastAsia" w:hAnsiTheme="majorHAnsi" w:cstheme="majorBidi"/>
          <w:spacing w:val="-4"/>
          <w:sz w:val="24"/>
          <w:szCs w:val="24"/>
        </w:rPr>
        <w:t xml:space="preserve">       </w:t>
      </w:r>
      <w:r w:rsidR="00265A4E" w:rsidRPr="4D82B5A2">
        <w:rPr>
          <w:rFonts w:asciiTheme="majorHAnsi" w:eastAsiaTheme="majorEastAsia" w:hAnsiTheme="majorHAnsi" w:cstheme="majorBidi"/>
          <w:spacing w:val="-4"/>
          <w:sz w:val="24"/>
          <w:szCs w:val="24"/>
        </w:rPr>
        <w:t xml:space="preserve"> </w:t>
      </w:r>
      <w:r w:rsidR="00FF4C69" w:rsidRPr="4D82B5A2">
        <w:rPr>
          <w:rFonts w:asciiTheme="majorHAnsi" w:eastAsiaTheme="majorEastAsia" w:hAnsiTheme="majorHAnsi" w:cstheme="majorBidi"/>
          <w:b/>
          <w:bCs/>
          <w:spacing w:val="-4"/>
          <w:sz w:val="24"/>
          <w:szCs w:val="24"/>
        </w:rPr>
        <w:t>(</w:t>
      </w:r>
      <w:r w:rsidR="0000399D" w:rsidRPr="4D82B5A2">
        <w:rPr>
          <w:rFonts w:asciiTheme="majorHAnsi" w:eastAsiaTheme="majorEastAsia" w:hAnsiTheme="majorHAnsi" w:cstheme="majorBidi"/>
          <w:b/>
          <w:bCs/>
          <w:spacing w:val="-4"/>
          <w:sz w:val="24"/>
          <w:szCs w:val="24"/>
        </w:rPr>
        <w:t>Ιω.10,14</w:t>
      </w:r>
      <w:r w:rsidR="000F690C" w:rsidRPr="4D82B5A2">
        <w:rPr>
          <w:rFonts w:asciiTheme="majorHAnsi" w:eastAsiaTheme="majorEastAsia" w:hAnsiTheme="majorHAnsi" w:cstheme="majorBidi"/>
          <w:b/>
          <w:bCs/>
          <w:spacing w:val="-4"/>
          <w:sz w:val="24"/>
          <w:szCs w:val="24"/>
        </w:rPr>
        <w:t>)</w:t>
      </w:r>
    </w:p>
    <w:p w:rsidR="00135281" w:rsidRPr="00361408" w:rsidRDefault="00135281" w:rsidP="007C6660">
      <w:pPr>
        <w:tabs>
          <w:tab w:val="left" w:pos="709"/>
          <w:tab w:val="left" w:pos="1276"/>
        </w:tabs>
        <w:spacing w:after="0" w:line="240" w:lineRule="auto"/>
        <w:jc w:val="both"/>
        <w:rPr>
          <w:rFonts w:asciiTheme="majorHAnsi" w:hAnsiTheme="majorHAnsi"/>
          <w:spacing w:val="-4"/>
          <w:sz w:val="12"/>
          <w:szCs w:val="12"/>
        </w:rPr>
      </w:pPr>
    </w:p>
    <w:p w:rsidR="00FF4C69" w:rsidRPr="00361408" w:rsidRDefault="0000399D" w:rsidP="4D82B5A2">
      <w:pPr>
        <w:widowControl w:val="0"/>
        <w:tabs>
          <w:tab w:val="left" w:pos="709"/>
          <w:tab w:val="left" w:pos="1276"/>
        </w:tabs>
        <w:spacing w:after="0" w:line="240" w:lineRule="auto"/>
        <w:rPr>
          <w:rFonts w:asciiTheme="majorHAnsi" w:eastAsiaTheme="majorEastAsia" w:hAnsiTheme="majorHAnsi" w:cstheme="majorBidi"/>
          <w:sz w:val="24"/>
          <w:szCs w:val="24"/>
        </w:rPr>
      </w:pPr>
      <w:r w:rsidRPr="00361408">
        <w:rPr>
          <w:rFonts w:asciiTheme="majorHAnsi" w:eastAsiaTheme="majorEastAsia" w:hAnsiTheme="majorHAnsi" w:cstheme="majorBidi"/>
          <w:spacing w:val="-4"/>
          <w:sz w:val="24"/>
          <w:szCs w:val="24"/>
        </w:rPr>
        <w:t>Εγώ είμαι ο καλός ποιμένας, λέει ο Κύριος και γνωρίζω τα δικά μου, και τα δικά μου με γνωρίζουν.</w:t>
      </w:r>
    </w:p>
    <w:p w:rsidR="00402A4B" w:rsidRPr="002712B8" w:rsidRDefault="00402A4B" w:rsidP="007C6660">
      <w:pPr>
        <w:widowControl w:val="0"/>
        <w:tabs>
          <w:tab w:val="left" w:pos="709"/>
          <w:tab w:val="left" w:pos="1276"/>
        </w:tabs>
        <w:spacing w:after="0" w:line="240" w:lineRule="auto"/>
        <w:jc w:val="both"/>
        <w:rPr>
          <w:rFonts w:asciiTheme="majorHAnsi" w:hAnsiTheme="majorHAnsi"/>
          <w:b/>
          <w:spacing w:val="-4"/>
          <w:sz w:val="16"/>
          <w:szCs w:val="16"/>
        </w:rPr>
      </w:pPr>
    </w:p>
    <w:p w:rsidR="00D0619C" w:rsidRPr="007C6660" w:rsidRDefault="00D0619C" w:rsidP="4D82B5A2">
      <w:pPr>
        <w:widowControl w:val="0"/>
        <w:tabs>
          <w:tab w:val="left" w:pos="709"/>
          <w:tab w:val="left" w:pos="1276"/>
        </w:tabs>
        <w:spacing w:after="0" w:line="240" w:lineRule="auto"/>
        <w:jc w:val="both"/>
        <w:rPr>
          <w:rFonts w:asciiTheme="majorHAnsi" w:eastAsiaTheme="majorEastAsia" w:hAnsiTheme="majorHAnsi" w:cstheme="majorBidi"/>
          <w:b/>
          <w:bCs/>
          <w:sz w:val="24"/>
          <w:szCs w:val="24"/>
        </w:rPr>
      </w:pPr>
      <w:r w:rsidRPr="4D82B5A2">
        <w:rPr>
          <w:rFonts w:asciiTheme="majorHAnsi" w:eastAsiaTheme="majorEastAsia" w:hAnsiTheme="majorHAnsi" w:cstheme="majorBidi"/>
          <w:b/>
          <w:bCs/>
          <w:spacing w:val="-4"/>
          <w:sz w:val="24"/>
          <w:szCs w:val="24"/>
        </w:rPr>
        <w:lastRenderedPageBreak/>
        <w:t>ΕΥΑΓΓΕΛΙΟ</w:t>
      </w:r>
      <w:r w:rsidR="00405084" w:rsidRPr="4D82B5A2">
        <w:rPr>
          <w:rFonts w:asciiTheme="majorHAnsi" w:eastAsiaTheme="majorEastAsia" w:hAnsiTheme="majorHAnsi" w:cstheme="majorBidi"/>
          <w:b/>
          <w:bCs/>
          <w:spacing w:val="-4"/>
          <w:sz w:val="24"/>
          <w:szCs w:val="24"/>
        </w:rPr>
        <w:t xml:space="preserve"> </w:t>
      </w:r>
    </w:p>
    <w:p w:rsidR="007B10E5" w:rsidRPr="007C6660" w:rsidRDefault="007B10E5" w:rsidP="007C6660">
      <w:pPr>
        <w:tabs>
          <w:tab w:val="left" w:pos="709"/>
          <w:tab w:val="left" w:pos="1276"/>
        </w:tabs>
        <w:spacing w:after="0" w:line="240" w:lineRule="auto"/>
        <w:jc w:val="both"/>
        <w:rPr>
          <w:rFonts w:asciiTheme="majorHAnsi" w:hAnsiTheme="majorHAnsi"/>
          <w:b/>
          <w:spacing w:val="-4"/>
          <w:sz w:val="16"/>
          <w:szCs w:val="16"/>
        </w:rPr>
      </w:pPr>
    </w:p>
    <w:p w:rsidR="000F690C" w:rsidRPr="007C6660" w:rsidRDefault="00FF4C69" w:rsidP="007C6660">
      <w:pPr>
        <w:tabs>
          <w:tab w:val="left" w:pos="709"/>
          <w:tab w:val="left" w:pos="1276"/>
        </w:tabs>
        <w:spacing w:after="0" w:line="240" w:lineRule="auto"/>
        <w:jc w:val="both"/>
        <w:rPr>
          <w:rFonts w:asciiTheme="majorHAnsi" w:hAnsiTheme="majorHAnsi"/>
          <w:b/>
          <w:spacing w:val="-4"/>
          <w:sz w:val="24"/>
          <w:szCs w:val="24"/>
        </w:rPr>
      </w:pPr>
      <w:r w:rsidRPr="4D82B5A2">
        <w:rPr>
          <w:rFonts w:asciiTheme="majorHAnsi" w:eastAsiaTheme="majorEastAsia" w:hAnsiTheme="majorHAnsi" w:cstheme="majorBidi"/>
          <w:b/>
          <w:bCs/>
          <w:spacing w:val="-4"/>
          <w:sz w:val="24"/>
          <w:szCs w:val="24"/>
        </w:rPr>
        <w:t xml:space="preserve">Ανάγνωσμα από το κατά </w:t>
      </w:r>
      <w:r w:rsidR="0000399D" w:rsidRPr="4D82B5A2">
        <w:rPr>
          <w:rFonts w:asciiTheme="majorHAnsi" w:eastAsiaTheme="majorEastAsia" w:hAnsiTheme="majorHAnsi" w:cstheme="majorBidi"/>
          <w:b/>
          <w:bCs/>
          <w:spacing w:val="-4"/>
          <w:sz w:val="24"/>
          <w:szCs w:val="24"/>
        </w:rPr>
        <w:t>Ιωάννη</w:t>
      </w:r>
      <w:r w:rsidR="000F690C" w:rsidRPr="4D82B5A2">
        <w:rPr>
          <w:rFonts w:asciiTheme="majorHAnsi" w:eastAsiaTheme="majorEastAsia" w:hAnsiTheme="majorHAnsi" w:cstheme="majorBidi"/>
          <w:b/>
          <w:bCs/>
          <w:spacing w:val="-4"/>
          <w:sz w:val="24"/>
          <w:szCs w:val="24"/>
        </w:rPr>
        <w:t xml:space="preserve"> Άγιο Ευαγγέλιο</w:t>
      </w:r>
      <w:r w:rsidRPr="4D82B5A2">
        <w:rPr>
          <w:rFonts w:asciiTheme="majorHAnsi" w:eastAsiaTheme="majorEastAsia" w:hAnsiTheme="majorHAnsi" w:cstheme="majorBidi"/>
          <w:b/>
          <w:bCs/>
          <w:spacing w:val="-4"/>
          <w:sz w:val="24"/>
          <w:szCs w:val="24"/>
        </w:rPr>
        <w:t xml:space="preserve"> </w:t>
      </w:r>
      <w:r w:rsidR="000F690C" w:rsidRPr="4D82B5A2">
        <w:rPr>
          <w:rFonts w:asciiTheme="majorHAnsi" w:eastAsiaTheme="majorEastAsia" w:hAnsiTheme="majorHAnsi" w:cstheme="majorBidi"/>
          <w:b/>
          <w:bCs/>
          <w:spacing w:val="-4"/>
          <w:sz w:val="24"/>
          <w:szCs w:val="24"/>
        </w:rPr>
        <w:t xml:space="preserve"> </w:t>
      </w:r>
      <w:r w:rsidR="0000399D" w:rsidRPr="4D82B5A2">
        <w:rPr>
          <w:rFonts w:asciiTheme="majorHAnsi" w:eastAsiaTheme="majorEastAsia" w:hAnsiTheme="majorHAnsi" w:cstheme="majorBidi"/>
          <w:b/>
          <w:bCs/>
          <w:spacing w:val="-4"/>
          <w:sz w:val="24"/>
          <w:szCs w:val="24"/>
        </w:rPr>
        <w:t xml:space="preserve">         </w:t>
      </w:r>
      <w:r w:rsidR="00DC74C8" w:rsidRPr="4D82B5A2">
        <w:rPr>
          <w:rFonts w:asciiTheme="majorHAnsi" w:eastAsiaTheme="majorEastAsia" w:hAnsiTheme="majorHAnsi" w:cstheme="majorBidi"/>
          <w:b/>
          <w:bCs/>
          <w:spacing w:val="-4"/>
          <w:sz w:val="24"/>
          <w:szCs w:val="24"/>
        </w:rPr>
        <w:t xml:space="preserve">      </w:t>
      </w:r>
      <w:r w:rsidR="0000399D" w:rsidRPr="4D82B5A2">
        <w:rPr>
          <w:rFonts w:asciiTheme="majorHAnsi" w:eastAsiaTheme="majorEastAsia" w:hAnsiTheme="majorHAnsi" w:cstheme="majorBidi"/>
          <w:b/>
          <w:bCs/>
          <w:spacing w:val="-4"/>
          <w:sz w:val="24"/>
          <w:szCs w:val="24"/>
        </w:rPr>
        <w:t xml:space="preserve"> </w:t>
      </w:r>
      <w:r w:rsidR="000F690C" w:rsidRPr="4D82B5A2">
        <w:rPr>
          <w:rFonts w:asciiTheme="majorHAnsi" w:eastAsiaTheme="majorEastAsia" w:hAnsiTheme="majorHAnsi" w:cstheme="majorBidi"/>
          <w:b/>
          <w:bCs/>
          <w:spacing w:val="-4"/>
          <w:sz w:val="24"/>
          <w:szCs w:val="24"/>
        </w:rPr>
        <w:t>(</w:t>
      </w:r>
      <w:r w:rsidR="0000399D" w:rsidRPr="4D82B5A2">
        <w:rPr>
          <w:rFonts w:asciiTheme="majorHAnsi" w:eastAsiaTheme="majorEastAsia" w:hAnsiTheme="majorHAnsi" w:cstheme="majorBidi"/>
          <w:b/>
          <w:bCs/>
          <w:spacing w:val="-4"/>
          <w:sz w:val="24"/>
          <w:szCs w:val="24"/>
        </w:rPr>
        <w:t>10,</w:t>
      </w:r>
      <w:r w:rsidR="008B35BA" w:rsidRPr="4D82B5A2">
        <w:rPr>
          <w:rFonts w:asciiTheme="majorHAnsi" w:eastAsiaTheme="majorEastAsia" w:hAnsiTheme="majorHAnsi" w:cstheme="majorBidi"/>
          <w:b/>
          <w:bCs/>
          <w:spacing w:val="-4"/>
          <w:sz w:val="24"/>
          <w:szCs w:val="24"/>
        </w:rPr>
        <w:t>1-10</w:t>
      </w:r>
      <w:r w:rsidR="0000399D" w:rsidRPr="4D82B5A2">
        <w:rPr>
          <w:rFonts w:asciiTheme="majorHAnsi" w:eastAsiaTheme="majorEastAsia" w:hAnsiTheme="majorHAnsi" w:cstheme="majorBidi"/>
          <w:b/>
          <w:bCs/>
          <w:spacing w:val="-4"/>
          <w:sz w:val="24"/>
          <w:szCs w:val="24"/>
        </w:rPr>
        <w:t>)</w:t>
      </w:r>
      <w:r w:rsidR="00393D3A" w:rsidRPr="007C6660">
        <w:fldChar w:fldCharType="begin"/>
      </w:r>
      <w:r w:rsidR="000F690C" w:rsidRPr="007C6660">
        <w:rPr>
          <w:rFonts w:asciiTheme="majorHAnsi" w:hAnsiTheme="majorHAnsi"/>
          <w:b/>
          <w:sz w:val="24"/>
          <w:szCs w:val="24"/>
        </w:rPr>
        <w:instrText>xe "κ02</w:instrText>
      </w:r>
      <w:r w:rsidR="000F690C" w:rsidRPr="007C6660">
        <w:rPr>
          <w:rFonts w:asciiTheme="majorHAnsi" w:hAnsiTheme="majorHAnsi"/>
          <w:b/>
          <w:sz w:val="24"/>
          <w:szCs w:val="24"/>
        </w:rPr>
        <w:tab/>
      </w:r>
      <w:r w:rsidR="000F690C" w:rsidRPr="007C6660">
        <w:rPr>
          <w:rFonts w:asciiTheme="majorHAnsi" w:hAnsiTheme="majorHAnsi"/>
          <w:b/>
          <w:spacing w:val="-4"/>
          <w:sz w:val="24"/>
          <w:szCs w:val="24"/>
        </w:rPr>
        <w:instrText>Μάρκο Άγιο Ευαγγέλιο:  (10,:46-52)</w:instrText>
      </w:r>
      <w:r w:rsidR="000F690C" w:rsidRPr="007C6660">
        <w:rPr>
          <w:rFonts w:asciiTheme="majorHAnsi" w:hAnsiTheme="majorHAnsi"/>
          <w:b/>
          <w:sz w:val="24"/>
          <w:szCs w:val="24"/>
        </w:rPr>
        <w:instrText>" \f a</w:instrText>
      </w:r>
      <w:r w:rsidR="00393D3A" w:rsidRPr="007C6660">
        <w:rPr>
          <w:rFonts w:asciiTheme="majorHAnsi" w:hAnsiTheme="majorHAnsi"/>
          <w:b/>
          <w:spacing w:val="-4"/>
          <w:sz w:val="24"/>
          <w:szCs w:val="24"/>
        </w:rPr>
        <w:fldChar w:fldCharType="end"/>
      </w:r>
    </w:p>
    <w:p w:rsidR="007B10E5" w:rsidRPr="007C6660" w:rsidRDefault="007B10E5" w:rsidP="007C6660">
      <w:pPr>
        <w:tabs>
          <w:tab w:val="left" w:pos="709"/>
          <w:tab w:val="left" w:pos="1276"/>
        </w:tabs>
        <w:spacing w:after="0" w:line="240" w:lineRule="auto"/>
        <w:jc w:val="both"/>
        <w:rPr>
          <w:rFonts w:asciiTheme="majorHAnsi" w:hAnsiTheme="majorHAnsi"/>
          <w:spacing w:val="-4"/>
          <w:sz w:val="16"/>
          <w:szCs w:val="16"/>
        </w:rPr>
      </w:pPr>
    </w:p>
    <w:p w:rsidR="00B93C86" w:rsidRPr="00CF62BA" w:rsidRDefault="008B35BA" w:rsidP="4D82B5A2">
      <w:pPr>
        <w:widowControl w:val="0"/>
        <w:tabs>
          <w:tab w:val="left" w:pos="709"/>
          <w:tab w:val="left" w:pos="1276"/>
        </w:tabs>
        <w:spacing w:after="0" w:line="240" w:lineRule="auto"/>
        <w:jc w:val="both"/>
        <w:rPr>
          <w:rFonts w:asciiTheme="majorHAnsi" w:eastAsiaTheme="majorEastAsia" w:hAnsiTheme="majorHAnsi" w:cstheme="majorBidi"/>
          <w:sz w:val="24"/>
          <w:szCs w:val="24"/>
        </w:rPr>
      </w:pPr>
      <w:r w:rsidRPr="00361408">
        <w:rPr>
          <w:rFonts w:asciiTheme="majorHAnsi" w:eastAsiaTheme="majorEastAsia" w:hAnsiTheme="majorHAnsi" w:cstheme="majorBidi"/>
          <w:sz w:val="26"/>
          <w:szCs w:val="26"/>
        </w:rPr>
        <w:t xml:space="preserve">Τον καιρό εκείνο, είπε ο Ιησούς: «Αλήθεια, αλήθεια σας λέω: αυτός που δεν μπαίνει απ' την θύρα στη στάνη των προβάτων, αλλά ανεβαίνει από αλλού, αυτός είναι κλέφτης και ληστής. Αυτός, όμως, που μπαίνει από την θύρα είναι ο βοσκός των προβάτων. Σ' αυτόν ο φύλακας ανοίγει, και τα πρόβατα ακούνε τη φωνή του, και τα δικά του πρόβατα τα φωνάζει με τ' όνομά τους και τα βγάζει έξω. Όταν βγάλει έξω όλα τα δικά του πρόβατα, πηγαίνει εμπρός και τα πρόβατα τον ακολουθούν, διότι γνωρίζουν τη φωνή του. Έναν ξένο δε θα τον ακολουθήσουν, αλλά θα φύγουν μακριά του, επειδή δε γνωρίζουν τη φωνή των ξένων». Αυτή την παραβολή τους είπε ο Ιησούς, αλλά εκείνοι δεν κατάλαβαν τι ήταν αυτά που τους έλεγε. </w:t>
      </w:r>
      <w:r w:rsidRPr="00361408">
        <w:rPr>
          <w:rFonts w:asciiTheme="majorHAnsi" w:eastAsiaTheme="majorEastAsia" w:hAnsiTheme="majorHAnsi" w:cstheme="majorBidi"/>
          <w:spacing w:val="4"/>
          <w:sz w:val="26"/>
          <w:szCs w:val="26"/>
        </w:rPr>
        <w:t xml:space="preserve">Ο Ιησούς τους είπε πάλι: «Αλήθεια, αλήθεια σας λέω: εγώ είμαι η θύρα των προβάτων. Όλοι όσοι ήλθαν πριν από μένα είναι κλέφτες και ληστές. Αλλά τα πρόβατα δεν τους άκουσαν. Εγώ είμαι η θύρα. Αν κανείς περάσει από μένα, θα σωθεί και θα μπαίνει και θα βγαίνει και θα βρίσκει τροφή. Ο κλέφτης δεν έρχεται παρά για να κλέψει, να σφάξει και να καταστρέψει. Εγώ ήλθα για να έχουν ζωή και να την έχουν άφθονη». </w:t>
      </w:r>
      <w:r w:rsidRPr="4D82B5A2">
        <w:rPr>
          <w:rFonts w:asciiTheme="majorHAnsi" w:eastAsiaTheme="majorEastAsia" w:hAnsiTheme="majorHAnsi" w:cstheme="majorBidi"/>
          <w:spacing w:val="4"/>
          <w:sz w:val="24"/>
          <w:szCs w:val="24"/>
        </w:rPr>
        <w:t xml:space="preserve">           </w:t>
      </w:r>
      <w:r w:rsidR="003F055D">
        <w:rPr>
          <w:rFonts w:asciiTheme="majorHAnsi" w:eastAsiaTheme="majorEastAsia" w:hAnsiTheme="majorHAnsi" w:cstheme="majorBidi"/>
          <w:spacing w:val="4"/>
          <w:sz w:val="24"/>
          <w:szCs w:val="24"/>
        </w:rPr>
        <w:t xml:space="preserve">                             </w:t>
      </w:r>
      <w:r w:rsidR="00361408" w:rsidRPr="00361408">
        <w:rPr>
          <w:rFonts w:asciiTheme="majorHAnsi" w:eastAsiaTheme="majorEastAsia" w:hAnsiTheme="majorHAnsi" w:cstheme="majorBidi"/>
          <w:spacing w:val="4"/>
          <w:sz w:val="24"/>
          <w:szCs w:val="24"/>
        </w:rPr>
        <w:t xml:space="preserve">                              </w:t>
      </w:r>
      <w:r w:rsidRPr="4D82B5A2">
        <w:rPr>
          <w:rFonts w:asciiTheme="majorHAnsi" w:eastAsiaTheme="majorEastAsia" w:hAnsiTheme="majorHAnsi" w:cstheme="majorBidi"/>
          <w:spacing w:val="4"/>
          <w:sz w:val="24"/>
          <w:szCs w:val="24"/>
        </w:rPr>
        <w:t xml:space="preserve"> </w:t>
      </w:r>
      <w:r w:rsidR="002D0B33" w:rsidRPr="4D82B5A2">
        <w:rPr>
          <w:rFonts w:asciiTheme="majorHAnsi" w:eastAsiaTheme="majorEastAsia" w:hAnsiTheme="majorHAnsi" w:cstheme="majorBidi"/>
          <w:b/>
          <w:bCs/>
          <w:spacing w:val="-4"/>
          <w:sz w:val="24"/>
          <w:szCs w:val="24"/>
        </w:rPr>
        <w:t>Λόγος του Κυρίου</w:t>
      </w:r>
    </w:p>
    <w:p w:rsidR="00690F60" w:rsidRPr="002712B8" w:rsidRDefault="00690F60" w:rsidP="00402A4B">
      <w:pPr>
        <w:tabs>
          <w:tab w:val="left" w:pos="709"/>
          <w:tab w:val="left" w:pos="1276"/>
        </w:tabs>
        <w:spacing w:after="0" w:line="240" w:lineRule="auto"/>
        <w:jc w:val="both"/>
        <w:rPr>
          <w:rFonts w:asciiTheme="majorHAnsi" w:hAnsiTheme="majorHAnsi"/>
          <w:b/>
          <w:spacing w:val="-4"/>
          <w:sz w:val="16"/>
          <w:szCs w:val="16"/>
        </w:rPr>
      </w:pPr>
    </w:p>
    <w:p w:rsidR="00DF4B14" w:rsidRPr="007C6660" w:rsidRDefault="00393D3A" w:rsidP="007C6660">
      <w:pPr>
        <w:tabs>
          <w:tab w:val="left" w:pos="709"/>
          <w:tab w:val="left" w:pos="1276"/>
        </w:tabs>
        <w:spacing w:after="0" w:line="240" w:lineRule="auto"/>
        <w:jc w:val="both"/>
        <w:rPr>
          <w:rFonts w:asciiTheme="majorHAnsi" w:hAnsiTheme="majorHAnsi"/>
          <w:spacing w:val="-4"/>
          <w:sz w:val="24"/>
          <w:szCs w:val="24"/>
        </w:rPr>
      </w:pPr>
      <w:r w:rsidRPr="007C6660">
        <w:fldChar w:fldCharType="begin"/>
      </w:r>
      <w:r w:rsidR="008D0A4F" w:rsidRPr="007C6660">
        <w:rPr>
          <w:rFonts w:asciiTheme="majorHAnsi" w:hAnsiTheme="majorHAnsi"/>
          <w:b/>
          <w:sz w:val="24"/>
          <w:szCs w:val="24"/>
        </w:rPr>
        <w:instrText xml:space="preserve"> XE "κ01</w:instrText>
      </w:r>
      <w:r w:rsidR="008D0A4F" w:rsidRPr="007C6660">
        <w:rPr>
          <w:rFonts w:asciiTheme="majorHAnsi" w:hAnsiTheme="majorHAnsi"/>
          <w:b/>
          <w:sz w:val="24"/>
          <w:szCs w:val="24"/>
        </w:rPr>
        <w:tab/>
      </w:r>
      <w:r w:rsidR="008D0A4F" w:rsidRPr="007C6660">
        <w:rPr>
          <w:rFonts w:asciiTheme="majorHAnsi" w:hAnsiTheme="majorHAnsi"/>
          <w:b/>
          <w:spacing w:val="-4"/>
          <w:sz w:val="24"/>
          <w:szCs w:val="24"/>
        </w:rPr>
        <w:instrText>Ματθαίο Άγιο Ευαγγέλιο:  (15,:21-28)</w:instrText>
      </w:r>
      <w:r w:rsidR="008D0A4F" w:rsidRPr="007C6660">
        <w:rPr>
          <w:rFonts w:asciiTheme="majorHAnsi" w:hAnsiTheme="majorHAnsi"/>
          <w:b/>
          <w:sz w:val="24"/>
          <w:szCs w:val="24"/>
        </w:rPr>
        <w:instrText>" \f"a"</w:instrText>
      </w:r>
      <w:r w:rsidRPr="007C6660">
        <w:rPr>
          <w:rFonts w:asciiTheme="majorHAnsi" w:hAnsiTheme="majorHAnsi"/>
          <w:b/>
          <w:spacing w:val="-4"/>
          <w:sz w:val="24"/>
          <w:szCs w:val="24"/>
        </w:rPr>
        <w:fldChar w:fldCharType="end"/>
      </w:r>
      <w:r w:rsidRPr="007C6660">
        <w:fldChar w:fldCharType="begin"/>
      </w:r>
      <w:r w:rsidR="003C1C6E" w:rsidRPr="007C6660">
        <w:rPr>
          <w:rFonts w:asciiTheme="majorHAnsi" w:hAnsiTheme="majorHAnsi"/>
          <w:b/>
          <w:sz w:val="24"/>
          <w:szCs w:val="24"/>
        </w:rPr>
        <w:instrText xml:space="preserve"> XE "κ04</w:instrText>
      </w:r>
      <w:r w:rsidR="003C1C6E" w:rsidRPr="007C6660">
        <w:rPr>
          <w:rFonts w:asciiTheme="majorHAnsi" w:hAnsiTheme="majorHAnsi"/>
          <w:b/>
          <w:sz w:val="24"/>
          <w:szCs w:val="24"/>
        </w:rPr>
        <w:tab/>
      </w:r>
      <w:r w:rsidR="003C1C6E" w:rsidRPr="007C6660">
        <w:rPr>
          <w:rFonts w:asciiTheme="majorHAnsi" w:hAnsiTheme="majorHAnsi"/>
          <w:b/>
          <w:spacing w:val="-4"/>
          <w:sz w:val="24"/>
          <w:szCs w:val="24"/>
        </w:rPr>
        <w:instrText>Ιωάννη Άγιο Ευαγγέλιο:  (10,:1-10)</w:instrText>
      </w:r>
      <w:r w:rsidR="003C1C6E" w:rsidRPr="007C6660">
        <w:rPr>
          <w:rFonts w:asciiTheme="majorHAnsi" w:hAnsiTheme="majorHAnsi"/>
          <w:b/>
          <w:sz w:val="24"/>
          <w:szCs w:val="24"/>
        </w:rPr>
        <w:instrText>" \f"a"</w:instrText>
      </w:r>
      <w:r w:rsidRPr="007C6660">
        <w:rPr>
          <w:rFonts w:asciiTheme="majorHAnsi" w:hAnsiTheme="majorHAnsi"/>
          <w:b/>
          <w:spacing w:val="-4"/>
          <w:sz w:val="24"/>
          <w:szCs w:val="24"/>
        </w:rPr>
        <w:fldChar w:fldCharType="end"/>
      </w:r>
      <w:r w:rsidR="000649C1" w:rsidRPr="007C6660">
        <w:rPr>
          <w:rFonts w:asciiTheme="majorHAnsi" w:hAnsiTheme="majorHAnsi" w:cs="Arial"/>
          <w:b/>
          <w:sz w:val="24"/>
          <w:szCs w:val="24"/>
        </w:rPr>
        <w:t>ΔΕΗΣΕΙΣ ΤΩΝ ΠΙΣΤΩΝ</w:t>
      </w:r>
    </w:p>
    <w:p w:rsidR="00135281" w:rsidRPr="007C6660" w:rsidRDefault="00135281" w:rsidP="007C6660">
      <w:pPr>
        <w:pStyle w:val="Sinespaciado"/>
        <w:jc w:val="both"/>
        <w:rPr>
          <w:rFonts w:asciiTheme="majorHAnsi" w:hAnsiTheme="majorHAnsi" w:cs="Arial"/>
          <w:sz w:val="16"/>
          <w:szCs w:val="16"/>
        </w:rPr>
      </w:pPr>
    </w:p>
    <w:p w:rsidR="00CB600D" w:rsidRPr="00402A4B" w:rsidRDefault="4D82B5A2" w:rsidP="4D82B5A2">
      <w:pPr>
        <w:pStyle w:val="Sinespaciado"/>
        <w:jc w:val="both"/>
        <w:rPr>
          <w:rFonts w:asciiTheme="majorHAnsi" w:eastAsiaTheme="majorEastAsia" w:hAnsiTheme="majorHAnsi" w:cstheme="majorBidi"/>
          <w:sz w:val="24"/>
          <w:szCs w:val="24"/>
        </w:rPr>
      </w:pPr>
      <w:r w:rsidRPr="4D82B5A2">
        <w:rPr>
          <w:rFonts w:asciiTheme="majorHAnsi" w:eastAsiaTheme="majorEastAsia" w:hAnsiTheme="majorHAnsi" w:cstheme="majorBidi"/>
          <w:sz w:val="24"/>
          <w:szCs w:val="24"/>
        </w:rPr>
        <w:t xml:space="preserve">Αδελφοί αγαπητοί, </w:t>
      </w:r>
    </w:p>
    <w:p w:rsidR="00402A4B" w:rsidRPr="00361408" w:rsidRDefault="00C66D6D" w:rsidP="00361408">
      <w:pPr>
        <w:pStyle w:val="Sinespaciad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Με εμπιστοσύνη ας απευθυνθού</w:t>
      </w:r>
      <w:r w:rsidR="4D82B5A2" w:rsidRPr="4D82B5A2">
        <w:rPr>
          <w:rFonts w:asciiTheme="majorHAnsi" w:eastAsiaTheme="majorEastAsia" w:hAnsiTheme="majorHAnsi" w:cstheme="majorBidi"/>
          <w:sz w:val="24"/>
          <w:szCs w:val="24"/>
        </w:rPr>
        <w:t>με στο</w:t>
      </w:r>
      <w:r>
        <w:rPr>
          <w:rFonts w:asciiTheme="majorHAnsi" w:eastAsiaTheme="majorEastAsia" w:hAnsiTheme="majorHAnsi" w:cstheme="majorBidi"/>
          <w:sz w:val="24"/>
          <w:szCs w:val="24"/>
        </w:rPr>
        <w:t>ν Θεό Πατέρα, για να Τ</w:t>
      </w:r>
      <w:r w:rsidR="4D82B5A2" w:rsidRPr="4D82B5A2">
        <w:rPr>
          <w:rFonts w:asciiTheme="majorHAnsi" w:eastAsiaTheme="majorEastAsia" w:hAnsiTheme="majorHAnsi" w:cstheme="majorBidi"/>
          <w:sz w:val="24"/>
          <w:szCs w:val="24"/>
        </w:rPr>
        <w:t>ου εκφράσουμε τις ικεσίες μας και την ευχαριστία μας επειδή μας αναγέννησε με το Βάφτισμα και μα</w:t>
      </w:r>
      <w:r>
        <w:rPr>
          <w:rFonts w:asciiTheme="majorHAnsi" w:eastAsiaTheme="majorEastAsia" w:hAnsiTheme="majorHAnsi" w:cstheme="majorBidi"/>
          <w:sz w:val="24"/>
          <w:szCs w:val="24"/>
        </w:rPr>
        <w:t>ς ενέταξε στο ποίμνιό του Υιού Τ</w:t>
      </w:r>
      <w:r w:rsidR="4D82B5A2" w:rsidRPr="4D82B5A2">
        <w:rPr>
          <w:rFonts w:asciiTheme="majorHAnsi" w:eastAsiaTheme="majorEastAsia" w:hAnsiTheme="majorHAnsi" w:cstheme="majorBidi"/>
          <w:sz w:val="24"/>
          <w:szCs w:val="24"/>
        </w:rPr>
        <w:t>ου, λέγοντας:</w:t>
      </w:r>
    </w:p>
    <w:p w:rsidR="00407D09" w:rsidRPr="00CF62BA" w:rsidRDefault="4D82B5A2" w:rsidP="4D82B5A2">
      <w:pPr>
        <w:pStyle w:val="Sinespaciado"/>
        <w:jc w:val="center"/>
        <w:rPr>
          <w:rFonts w:asciiTheme="majorHAnsi" w:eastAsiaTheme="majorEastAsia" w:hAnsiTheme="majorHAnsi" w:cstheme="majorBidi"/>
          <w:b/>
          <w:bCs/>
          <w:sz w:val="26"/>
          <w:szCs w:val="26"/>
        </w:rPr>
      </w:pPr>
      <w:r w:rsidRPr="00CD7A1E">
        <w:rPr>
          <w:rFonts w:asciiTheme="majorHAnsi" w:eastAsiaTheme="majorEastAsia" w:hAnsiTheme="majorHAnsi" w:cstheme="majorBidi"/>
          <w:b/>
          <w:sz w:val="26"/>
          <w:szCs w:val="26"/>
        </w:rPr>
        <w:t>-</w:t>
      </w:r>
      <w:r w:rsidR="00CD7A1E">
        <w:rPr>
          <w:rFonts w:asciiTheme="majorHAnsi" w:eastAsiaTheme="majorEastAsia" w:hAnsiTheme="majorHAnsi" w:cstheme="majorBidi"/>
          <w:b/>
          <w:bCs/>
          <w:sz w:val="26"/>
          <w:szCs w:val="26"/>
          <w:lang w:val="es-ES"/>
        </w:rPr>
        <w:t xml:space="preserve"> </w:t>
      </w:r>
      <w:r w:rsidRPr="4D82B5A2">
        <w:rPr>
          <w:rFonts w:asciiTheme="majorHAnsi" w:eastAsiaTheme="majorEastAsia" w:hAnsiTheme="majorHAnsi" w:cstheme="majorBidi"/>
          <w:b/>
          <w:bCs/>
          <w:sz w:val="26"/>
          <w:szCs w:val="26"/>
        </w:rPr>
        <w:t>Εισάκουσέ μας, Κύριε!</w:t>
      </w:r>
    </w:p>
    <w:p w:rsidR="00EF30D7" w:rsidRPr="00CF62BA" w:rsidRDefault="00EF30D7" w:rsidP="007C6660">
      <w:pPr>
        <w:pStyle w:val="Sinespaciado"/>
        <w:jc w:val="center"/>
        <w:rPr>
          <w:rFonts w:asciiTheme="majorHAnsi" w:hAnsiTheme="majorHAnsi" w:cs="Arial"/>
          <w:b/>
          <w:sz w:val="16"/>
          <w:szCs w:val="16"/>
        </w:rPr>
      </w:pPr>
    </w:p>
    <w:p w:rsidR="001B70C0" w:rsidRPr="00361408" w:rsidRDefault="4D82B5A2" w:rsidP="007C6660">
      <w:pPr>
        <w:pStyle w:val="Sinespaciado"/>
        <w:jc w:val="both"/>
        <w:rPr>
          <w:rFonts w:asciiTheme="majorHAnsi" w:eastAsiaTheme="majorEastAsia" w:hAnsiTheme="majorHAnsi" w:cstheme="majorBidi"/>
          <w:sz w:val="26"/>
          <w:szCs w:val="26"/>
        </w:rPr>
      </w:pPr>
      <w:r w:rsidRPr="4D82B5A2">
        <w:rPr>
          <w:rFonts w:asciiTheme="majorHAnsi" w:eastAsiaTheme="majorEastAsia" w:hAnsiTheme="majorHAnsi" w:cstheme="majorBidi"/>
          <w:b/>
          <w:bCs/>
          <w:sz w:val="26"/>
          <w:szCs w:val="26"/>
        </w:rPr>
        <w:t>-</w:t>
      </w:r>
      <w:r w:rsidR="004E63C2" w:rsidRPr="004E63C2">
        <w:rPr>
          <w:rFonts w:asciiTheme="majorHAnsi" w:eastAsiaTheme="majorEastAsia" w:hAnsiTheme="majorHAnsi" w:cstheme="majorBidi"/>
          <w:b/>
          <w:bCs/>
          <w:sz w:val="26"/>
          <w:szCs w:val="26"/>
        </w:rPr>
        <w:t xml:space="preserve"> </w:t>
      </w:r>
      <w:r w:rsidRPr="4D82B5A2">
        <w:rPr>
          <w:rFonts w:asciiTheme="majorHAnsi" w:eastAsiaTheme="majorEastAsia" w:hAnsiTheme="majorHAnsi" w:cstheme="majorBidi"/>
          <w:sz w:val="26"/>
          <w:szCs w:val="26"/>
        </w:rPr>
        <w:t>Για τους ποιμένες της Εκκλησίας μας, ώστε με αυταπάρνηση να υπακούνε στη φωνή του Κυρίου κατά την εξάσκηση των καθηκόντων τους, ας παρακαλέσουμε τον Κύριο.</w:t>
      </w:r>
    </w:p>
    <w:p w:rsidR="004E63C2" w:rsidRPr="004E63C2" w:rsidRDefault="004E63C2" w:rsidP="4D82B5A2">
      <w:pPr>
        <w:pStyle w:val="Sinespaciado"/>
        <w:jc w:val="both"/>
        <w:rPr>
          <w:rFonts w:asciiTheme="majorHAnsi" w:eastAsiaTheme="majorEastAsia" w:hAnsiTheme="majorHAnsi" w:cstheme="majorBidi"/>
          <w:b/>
          <w:bCs/>
          <w:sz w:val="6"/>
          <w:szCs w:val="6"/>
        </w:rPr>
      </w:pPr>
    </w:p>
    <w:p w:rsidR="00CF44A3" w:rsidRPr="007C6660" w:rsidRDefault="4D82B5A2" w:rsidP="4D82B5A2">
      <w:pPr>
        <w:pStyle w:val="Sinespaciado"/>
        <w:jc w:val="both"/>
        <w:rPr>
          <w:rFonts w:asciiTheme="majorHAnsi" w:eastAsiaTheme="majorEastAsia" w:hAnsiTheme="majorHAnsi" w:cstheme="majorBidi"/>
          <w:sz w:val="26"/>
          <w:szCs w:val="26"/>
        </w:rPr>
      </w:pPr>
      <w:r w:rsidRPr="4D82B5A2">
        <w:rPr>
          <w:rFonts w:asciiTheme="majorHAnsi" w:eastAsiaTheme="majorEastAsia" w:hAnsiTheme="majorHAnsi" w:cstheme="majorBidi"/>
          <w:b/>
          <w:bCs/>
          <w:sz w:val="26"/>
          <w:szCs w:val="26"/>
        </w:rPr>
        <w:lastRenderedPageBreak/>
        <w:t>-</w:t>
      </w:r>
      <w:r w:rsidR="004E63C2" w:rsidRPr="004E63C2">
        <w:rPr>
          <w:rFonts w:asciiTheme="majorHAnsi" w:eastAsiaTheme="majorEastAsia" w:hAnsiTheme="majorHAnsi" w:cstheme="majorBidi"/>
          <w:b/>
          <w:bCs/>
          <w:sz w:val="26"/>
          <w:szCs w:val="26"/>
        </w:rPr>
        <w:t xml:space="preserve"> </w:t>
      </w:r>
      <w:r w:rsidRPr="4D82B5A2">
        <w:rPr>
          <w:rFonts w:asciiTheme="majorHAnsi" w:eastAsiaTheme="majorEastAsia" w:hAnsiTheme="majorHAnsi" w:cstheme="majorBidi"/>
          <w:sz w:val="26"/>
          <w:szCs w:val="26"/>
        </w:rPr>
        <w:t>Για όσους απομακρύνθηκαν από το</w:t>
      </w:r>
      <w:r w:rsidR="00C66D6D">
        <w:rPr>
          <w:rFonts w:asciiTheme="majorHAnsi" w:eastAsiaTheme="majorEastAsia" w:hAnsiTheme="majorHAnsi" w:cstheme="majorBidi"/>
          <w:sz w:val="26"/>
          <w:szCs w:val="26"/>
        </w:rPr>
        <w:t>ν</w:t>
      </w:r>
      <w:r w:rsidRPr="4D82B5A2">
        <w:rPr>
          <w:rFonts w:asciiTheme="majorHAnsi" w:eastAsiaTheme="majorEastAsia" w:hAnsiTheme="majorHAnsi" w:cstheme="majorBidi"/>
          <w:sz w:val="26"/>
          <w:szCs w:val="26"/>
        </w:rPr>
        <w:t xml:space="preserve"> Θεό Πατέρα με την αμαρτία και την αδιαφορία, ώστε να αισθανθούν τη νοσταλγία και να επιστρέψουν στο ποίμνιο του Ιησού, ας παρακαλέσουμε τον Κύριο.</w:t>
      </w:r>
    </w:p>
    <w:p w:rsidR="0012290A" w:rsidRPr="00CD7A1E" w:rsidRDefault="0012290A" w:rsidP="007C6660">
      <w:pPr>
        <w:pStyle w:val="Sinespaciado"/>
        <w:jc w:val="both"/>
        <w:rPr>
          <w:rFonts w:asciiTheme="majorHAnsi" w:hAnsiTheme="majorHAnsi" w:cs="Arial"/>
          <w:sz w:val="12"/>
          <w:szCs w:val="12"/>
        </w:rPr>
      </w:pPr>
    </w:p>
    <w:p w:rsidR="00DF0B30" w:rsidRPr="007C6660" w:rsidRDefault="004E63C2" w:rsidP="4D82B5A2">
      <w:pPr>
        <w:pStyle w:val="Sinespaciado"/>
        <w:jc w:val="both"/>
        <w:rPr>
          <w:rFonts w:asciiTheme="majorHAnsi" w:eastAsiaTheme="majorEastAsia" w:hAnsiTheme="majorHAnsi" w:cstheme="majorBidi"/>
          <w:sz w:val="26"/>
          <w:szCs w:val="26"/>
        </w:rPr>
      </w:pPr>
      <w:r w:rsidRPr="4D82B5A2">
        <w:rPr>
          <w:rFonts w:asciiTheme="majorHAnsi" w:eastAsiaTheme="majorEastAsia" w:hAnsiTheme="majorHAnsi" w:cstheme="majorBidi"/>
          <w:b/>
          <w:bCs/>
          <w:sz w:val="26"/>
          <w:szCs w:val="26"/>
        </w:rPr>
        <w:t>-</w:t>
      </w:r>
      <w:r w:rsidRPr="004E63C2">
        <w:rPr>
          <w:rFonts w:asciiTheme="majorHAnsi" w:eastAsiaTheme="majorEastAsia" w:hAnsiTheme="majorHAnsi" w:cstheme="majorBidi"/>
          <w:b/>
          <w:bCs/>
          <w:sz w:val="26"/>
          <w:szCs w:val="26"/>
        </w:rPr>
        <w:t xml:space="preserve"> </w:t>
      </w:r>
      <w:r w:rsidR="4D82B5A2" w:rsidRPr="4D82B5A2">
        <w:rPr>
          <w:rFonts w:asciiTheme="majorHAnsi" w:eastAsiaTheme="majorEastAsia" w:hAnsiTheme="majorHAnsi" w:cstheme="majorBidi"/>
          <w:sz w:val="26"/>
          <w:szCs w:val="26"/>
        </w:rPr>
        <w:t>Για όσους έχουν ευθύνες καθοδήγησης των άλλων, ιδιαίτερα για τους γονείς και τους παιδαγωγούς, ώστε να υπηρετούν με χριστιανικό πνεύμα αυταπάρνησης, ας παρακαλέσουμε τον Κύριο.</w:t>
      </w:r>
    </w:p>
    <w:p w:rsidR="0012290A" w:rsidRPr="00CD7A1E" w:rsidRDefault="0012290A" w:rsidP="007C6660">
      <w:pPr>
        <w:pStyle w:val="Sinespaciado"/>
        <w:jc w:val="both"/>
        <w:rPr>
          <w:rFonts w:asciiTheme="majorHAnsi" w:hAnsiTheme="majorHAnsi" w:cs="Arial"/>
          <w:sz w:val="12"/>
          <w:szCs w:val="12"/>
        </w:rPr>
      </w:pPr>
    </w:p>
    <w:p w:rsidR="00C07434" w:rsidRPr="007C6660" w:rsidRDefault="004E63C2" w:rsidP="4D82B5A2">
      <w:pPr>
        <w:pStyle w:val="Sinespaciado"/>
        <w:jc w:val="both"/>
        <w:rPr>
          <w:rFonts w:asciiTheme="majorHAnsi" w:eastAsiaTheme="majorEastAsia" w:hAnsiTheme="majorHAnsi" w:cstheme="majorBidi"/>
          <w:sz w:val="26"/>
          <w:szCs w:val="26"/>
        </w:rPr>
      </w:pPr>
      <w:r w:rsidRPr="4D82B5A2">
        <w:rPr>
          <w:rFonts w:asciiTheme="majorHAnsi" w:eastAsiaTheme="majorEastAsia" w:hAnsiTheme="majorHAnsi" w:cstheme="majorBidi"/>
          <w:b/>
          <w:bCs/>
          <w:sz w:val="26"/>
          <w:szCs w:val="26"/>
        </w:rPr>
        <w:t>-</w:t>
      </w:r>
      <w:r w:rsidRPr="004E63C2">
        <w:rPr>
          <w:rFonts w:asciiTheme="majorHAnsi" w:eastAsiaTheme="majorEastAsia" w:hAnsiTheme="majorHAnsi" w:cstheme="majorBidi"/>
          <w:b/>
          <w:bCs/>
          <w:sz w:val="26"/>
          <w:szCs w:val="26"/>
        </w:rPr>
        <w:t xml:space="preserve"> </w:t>
      </w:r>
      <w:r w:rsidR="4D82B5A2" w:rsidRPr="4D82B5A2">
        <w:rPr>
          <w:rFonts w:asciiTheme="majorHAnsi" w:eastAsiaTheme="majorEastAsia" w:hAnsiTheme="majorHAnsi" w:cstheme="majorBidi"/>
          <w:sz w:val="26"/>
          <w:szCs w:val="26"/>
        </w:rPr>
        <w:t>Για όλους εμάς, ώστε η καρδιά μας να γονιμοποιηθεί από το</w:t>
      </w:r>
      <w:r w:rsidR="00C66D6D">
        <w:rPr>
          <w:rFonts w:asciiTheme="majorHAnsi" w:eastAsiaTheme="majorEastAsia" w:hAnsiTheme="majorHAnsi" w:cstheme="majorBidi"/>
          <w:sz w:val="26"/>
          <w:szCs w:val="26"/>
        </w:rPr>
        <w:t>ν Λ</w:t>
      </w:r>
      <w:r w:rsidR="4D82B5A2" w:rsidRPr="4D82B5A2">
        <w:rPr>
          <w:rFonts w:asciiTheme="majorHAnsi" w:eastAsiaTheme="majorEastAsia" w:hAnsiTheme="majorHAnsi" w:cstheme="majorBidi"/>
          <w:sz w:val="26"/>
          <w:szCs w:val="26"/>
        </w:rPr>
        <w:t>όγο</w:t>
      </w:r>
      <w:r w:rsidR="00C66D6D">
        <w:rPr>
          <w:rFonts w:asciiTheme="majorHAnsi" w:eastAsiaTheme="majorEastAsia" w:hAnsiTheme="majorHAnsi" w:cstheme="majorBidi"/>
          <w:sz w:val="26"/>
          <w:szCs w:val="26"/>
        </w:rPr>
        <w:t xml:space="preserve"> του Θεού και να δώσει καρπούς Ζωής Α</w:t>
      </w:r>
      <w:r w:rsidR="4D82B5A2" w:rsidRPr="4D82B5A2">
        <w:rPr>
          <w:rFonts w:asciiTheme="majorHAnsi" w:eastAsiaTheme="majorEastAsia" w:hAnsiTheme="majorHAnsi" w:cstheme="majorBidi"/>
          <w:sz w:val="26"/>
          <w:szCs w:val="26"/>
        </w:rPr>
        <w:t>ιώνιας, ας παρακαλέσουμε τον Κύριο.</w:t>
      </w:r>
    </w:p>
    <w:p w:rsidR="00C07434" w:rsidRPr="00CD7A1E" w:rsidRDefault="00C07434" w:rsidP="00361408">
      <w:pPr>
        <w:pStyle w:val="Sinespaciado"/>
        <w:jc w:val="both"/>
        <w:rPr>
          <w:rFonts w:asciiTheme="majorHAnsi" w:hAnsiTheme="majorHAnsi" w:cs="Arial"/>
          <w:sz w:val="12"/>
          <w:szCs w:val="12"/>
        </w:rPr>
      </w:pPr>
    </w:p>
    <w:p w:rsidR="002252D1" w:rsidRPr="007C6660" w:rsidRDefault="004E63C2" w:rsidP="4D82B5A2">
      <w:pPr>
        <w:pStyle w:val="Sinespaciado"/>
        <w:jc w:val="both"/>
        <w:rPr>
          <w:rFonts w:asciiTheme="majorHAnsi" w:eastAsiaTheme="majorEastAsia" w:hAnsiTheme="majorHAnsi" w:cstheme="majorBidi"/>
          <w:sz w:val="26"/>
          <w:szCs w:val="26"/>
        </w:rPr>
      </w:pPr>
      <w:r w:rsidRPr="004E63C2">
        <w:rPr>
          <w:rFonts w:asciiTheme="majorHAnsi" w:eastAsiaTheme="majorEastAsia" w:hAnsiTheme="majorHAnsi" w:cstheme="majorBidi"/>
          <w:b/>
          <w:sz w:val="26"/>
          <w:szCs w:val="26"/>
        </w:rPr>
        <w:t>+</w:t>
      </w:r>
      <w:r w:rsidRPr="004E63C2">
        <w:rPr>
          <w:rFonts w:asciiTheme="majorHAnsi" w:eastAsiaTheme="majorEastAsia" w:hAnsiTheme="majorHAnsi" w:cstheme="majorBidi"/>
          <w:sz w:val="26"/>
          <w:szCs w:val="26"/>
        </w:rPr>
        <w:t xml:space="preserve"> </w:t>
      </w:r>
      <w:r w:rsidR="4D82B5A2" w:rsidRPr="4D82B5A2">
        <w:rPr>
          <w:rFonts w:asciiTheme="majorHAnsi" w:eastAsiaTheme="majorEastAsia" w:hAnsiTheme="majorHAnsi" w:cstheme="majorBidi"/>
          <w:sz w:val="26"/>
          <w:szCs w:val="26"/>
        </w:rPr>
        <w:t>Σε ικετεύουμε, Κύριε, πάντα να μας οδηγείς με ασφάλεια μέσα από τα μονοπάτια αυτής της ζωής, ώστε να απολαμβάνουμε πάντοτε τη χαρά και</w:t>
      </w:r>
      <w:r w:rsidR="00C66D6D">
        <w:rPr>
          <w:rFonts w:asciiTheme="majorHAnsi" w:eastAsiaTheme="majorEastAsia" w:hAnsiTheme="majorHAnsi" w:cstheme="majorBidi"/>
          <w:sz w:val="26"/>
          <w:szCs w:val="26"/>
        </w:rPr>
        <w:t xml:space="preserve"> την ικανοποίηση της παρουσίας Σου. Διά</w:t>
      </w:r>
      <w:r w:rsidR="4D82B5A2" w:rsidRPr="4D82B5A2">
        <w:rPr>
          <w:rFonts w:asciiTheme="majorHAnsi" w:eastAsiaTheme="majorEastAsia" w:hAnsiTheme="majorHAnsi" w:cstheme="majorBidi"/>
          <w:sz w:val="26"/>
          <w:szCs w:val="26"/>
        </w:rPr>
        <w:t xml:space="preserve"> μέσου του Ιησού Χριστού του Κυρίου μας. Αμήν!</w:t>
      </w:r>
    </w:p>
    <w:p w:rsidR="0012290A" w:rsidRPr="00CD7A1E" w:rsidRDefault="0012290A" w:rsidP="00361408">
      <w:pPr>
        <w:pStyle w:val="Sinespaciado"/>
        <w:jc w:val="both"/>
        <w:rPr>
          <w:rFonts w:asciiTheme="majorHAnsi" w:hAnsiTheme="majorHAnsi" w:cs="Arial"/>
          <w:sz w:val="12"/>
          <w:szCs w:val="12"/>
        </w:rPr>
      </w:pPr>
    </w:p>
    <w:p w:rsidR="00E56222" w:rsidRPr="007C6660" w:rsidRDefault="4D82B5A2" w:rsidP="4D82B5A2">
      <w:pPr>
        <w:spacing w:after="0" w:line="240" w:lineRule="auto"/>
        <w:jc w:val="both"/>
        <w:rPr>
          <w:rFonts w:asciiTheme="majorHAnsi" w:eastAsiaTheme="majorEastAsia" w:hAnsiTheme="majorHAnsi" w:cstheme="majorBidi"/>
          <w:b/>
          <w:bCs/>
          <w:sz w:val="24"/>
          <w:szCs w:val="24"/>
          <w:lang w:eastAsia="pl-PL"/>
        </w:rPr>
      </w:pPr>
      <w:r w:rsidRPr="4D82B5A2">
        <w:rPr>
          <w:rFonts w:asciiTheme="majorHAnsi" w:eastAsiaTheme="majorEastAsia" w:hAnsiTheme="majorHAnsi" w:cstheme="majorBidi"/>
          <w:b/>
          <w:bCs/>
          <w:sz w:val="24"/>
          <w:szCs w:val="24"/>
          <w:lang w:eastAsia="pl-PL"/>
        </w:rPr>
        <w:t>ΔΕΗΣΗ ΠΡΟΣΚΟΜΙΔΗΣ</w:t>
      </w:r>
    </w:p>
    <w:p w:rsidR="005956F6" w:rsidRPr="00CD7A1E" w:rsidRDefault="005956F6" w:rsidP="007C6660">
      <w:pPr>
        <w:pStyle w:val="Psalmoi"/>
        <w:jc w:val="both"/>
        <w:rPr>
          <w:rFonts w:asciiTheme="majorHAnsi" w:eastAsiaTheme="majorEastAsia" w:hAnsiTheme="majorHAnsi" w:cstheme="majorBidi"/>
          <w:sz w:val="12"/>
          <w:szCs w:val="12"/>
          <w:lang w:eastAsia="en-US"/>
        </w:rPr>
      </w:pPr>
    </w:p>
    <w:p w:rsidR="00197D44" w:rsidRPr="00C66D6D" w:rsidRDefault="00C66D6D" w:rsidP="4D82B5A2">
      <w:pPr>
        <w:pStyle w:val="Psalmoi"/>
        <w:jc w:val="both"/>
        <w:rPr>
          <w:rFonts w:asciiTheme="majorHAnsi" w:eastAsiaTheme="majorEastAsia" w:hAnsiTheme="majorHAnsi" w:cstheme="majorBidi"/>
          <w:sz w:val="26"/>
          <w:szCs w:val="26"/>
          <w:lang w:eastAsia="en-US"/>
        </w:rPr>
      </w:pPr>
      <w:r>
        <w:rPr>
          <w:rFonts w:asciiTheme="majorHAnsi" w:eastAsiaTheme="majorEastAsia" w:hAnsiTheme="majorHAnsi" w:cstheme="majorBidi"/>
          <w:sz w:val="26"/>
          <w:szCs w:val="26"/>
          <w:lang w:eastAsia="en-US"/>
        </w:rPr>
        <w:t>Χορήγησέ μας, Σ</w:t>
      </w:r>
      <w:r w:rsidR="4D82B5A2" w:rsidRPr="4D82B5A2">
        <w:rPr>
          <w:rFonts w:asciiTheme="majorHAnsi" w:eastAsiaTheme="majorEastAsia" w:hAnsiTheme="majorHAnsi" w:cstheme="majorBidi"/>
          <w:sz w:val="26"/>
          <w:szCs w:val="26"/>
          <w:lang w:eastAsia="en-US"/>
        </w:rPr>
        <w:t xml:space="preserve">ε παρακαλούμε, Κύριε, να χαιρόμαστε πάντοτε για τα Πασχαλινά Μυστήρια, ώστε το συνεχές έργο της απολυτρώσεώς μας να είναι για </w:t>
      </w:r>
      <w:r>
        <w:rPr>
          <w:rFonts w:asciiTheme="majorHAnsi" w:eastAsiaTheme="majorEastAsia" w:hAnsiTheme="majorHAnsi" w:cstheme="majorBidi"/>
          <w:sz w:val="26"/>
          <w:szCs w:val="26"/>
          <w:lang w:eastAsia="en-US"/>
        </w:rPr>
        <w:t>μας πηγή αιώνιας ευφροσύνης. Διά</w:t>
      </w:r>
      <w:r w:rsidR="4D82B5A2" w:rsidRPr="4D82B5A2">
        <w:rPr>
          <w:rFonts w:asciiTheme="majorHAnsi" w:eastAsiaTheme="majorEastAsia" w:hAnsiTheme="majorHAnsi" w:cstheme="majorBidi"/>
          <w:sz w:val="26"/>
          <w:szCs w:val="26"/>
          <w:lang w:eastAsia="en-US"/>
        </w:rPr>
        <w:t xml:space="preserve"> του Ιησού Χριστού του Κυρίου μας, ο οποίος ζει και βασιλεύει στους αιώνες των αιώνων</w:t>
      </w:r>
      <w:r w:rsidR="4D82B5A2" w:rsidRPr="4D82B5A2">
        <w:rPr>
          <w:rFonts w:asciiTheme="majorHAnsi" w:eastAsiaTheme="majorEastAsia" w:hAnsiTheme="majorHAnsi" w:cstheme="majorBidi"/>
          <w:sz w:val="24"/>
          <w:szCs w:val="24"/>
        </w:rPr>
        <w:t>.</w:t>
      </w:r>
    </w:p>
    <w:p w:rsidR="00187AAF" w:rsidRPr="00CD7A1E" w:rsidRDefault="00187AAF" w:rsidP="007C6660">
      <w:pPr>
        <w:pStyle w:val="Psalmoi"/>
        <w:jc w:val="both"/>
        <w:rPr>
          <w:rFonts w:asciiTheme="majorHAnsi" w:hAnsiTheme="majorHAnsi" w:cs="UB-Times"/>
          <w:sz w:val="12"/>
          <w:szCs w:val="12"/>
        </w:rPr>
      </w:pPr>
    </w:p>
    <w:p w:rsidR="00690F60" w:rsidRPr="00813704" w:rsidRDefault="4D82B5A2" w:rsidP="4D82B5A2">
      <w:pPr>
        <w:pStyle w:val="Sinespaciado"/>
        <w:jc w:val="both"/>
        <w:rPr>
          <w:rFonts w:asciiTheme="majorHAnsi" w:eastAsiaTheme="majorEastAsia" w:hAnsiTheme="majorHAnsi" w:cstheme="majorBidi"/>
          <w:b/>
          <w:bCs/>
          <w:sz w:val="16"/>
          <w:szCs w:val="16"/>
        </w:rPr>
      </w:pPr>
      <w:r w:rsidRPr="4D82B5A2">
        <w:rPr>
          <w:rFonts w:asciiTheme="majorHAnsi" w:eastAsiaTheme="majorEastAsia" w:hAnsiTheme="majorHAnsi" w:cstheme="majorBidi"/>
          <w:b/>
          <w:bCs/>
          <w:sz w:val="24"/>
          <w:szCs w:val="24"/>
        </w:rPr>
        <w:t>ΑΝΤΙΦΩΝΟ ΚΑΤΑ ΤΗΝ ΚΟΙΝΩΝΙΑ                                       Πβ. Ιω 20,27</w:t>
      </w:r>
    </w:p>
    <w:p w:rsidR="00200789" w:rsidRPr="00CD7A1E" w:rsidRDefault="00200789" w:rsidP="00200789">
      <w:pPr>
        <w:pStyle w:val="Sinespaciado"/>
        <w:jc w:val="both"/>
        <w:rPr>
          <w:rFonts w:asciiTheme="majorHAnsi" w:hAnsiTheme="majorHAnsi" w:cs="Arial"/>
          <w:b/>
          <w:sz w:val="12"/>
          <w:szCs w:val="12"/>
        </w:rPr>
      </w:pPr>
    </w:p>
    <w:p w:rsidR="006415A4" w:rsidRPr="00361408" w:rsidRDefault="4D82B5A2" w:rsidP="4D82B5A2">
      <w:pPr>
        <w:pStyle w:val="Psalmoi"/>
        <w:jc w:val="both"/>
        <w:rPr>
          <w:rFonts w:asciiTheme="majorHAnsi" w:eastAsiaTheme="majorEastAsia" w:hAnsiTheme="majorHAnsi" w:cstheme="majorBidi"/>
          <w:b/>
          <w:bCs/>
          <w:sz w:val="26"/>
          <w:szCs w:val="26"/>
          <w:lang w:eastAsia="pl-PL"/>
        </w:rPr>
      </w:pPr>
      <w:r w:rsidRPr="00361408">
        <w:rPr>
          <w:rFonts w:asciiTheme="majorHAnsi" w:eastAsiaTheme="majorEastAsia" w:hAnsiTheme="majorHAnsi" w:cstheme="majorBidi"/>
          <w:sz w:val="26"/>
          <w:szCs w:val="26"/>
          <w:lang w:eastAsia="en-US"/>
        </w:rPr>
        <w:t xml:space="preserve">Αναστήθηκε ο καλός Ποιμένας, που </w:t>
      </w:r>
      <w:r w:rsidR="00C66D6D">
        <w:rPr>
          <w:rFonts w:asciiTheme="majorHAnsi" w:eastAsiaTheme="majorEastAsia" w:hAnsiTheme="majorHAnsi" w:cstheme="majorBidi"/>
          <w:sz w:val="26"/>
          <w:szCs w:val="26"/>
          <w:lang w:eastAsia="en-US"/>
        </w:rPr>
        <w:t>θυσίασε τη ζωή Του για τα πρόβατά Τ</w:t>
      </w:r>
      <w:r w:rsidRPr="00361408">
        <w:rPr>
          <w:rFonts w:asciiTheme="majorHAnsi" w:eastAsiaTheme="majorEastAsia" w:hAnsiTheme="majorHAnsi" w:cstheme="majorBidi"/>
          <w:sz w:val="26"/>
          <w:szCs w:val="26"/>
          <w:lang w:eastAsia="en-US"/>
        </w:rPr>
        <w:t>ου και δέχ</w:t>
      </w:r>
      <w:r w:rsidR="00C66D6D">
        <w:rPr>
          <w:rFonts w:asciiTheme="majorHAnsi" w:eastAsiaTheme="majorEastAsia" w:hAnsiTheme="majorHAnsi" w:cstheme="majorBidi"/>
          <w:sz w:val="26"/>
          <w:szCs w:val="26"/>
          <w:lang w:eastAsia="en-US"/>
        </w:rPr>
        <w:t>θηκε να πεθάνει για το ποίμνιό Τ</w:t>
      </w:r>
      <w:r w:rsidRPr="00361408">
        <w:rPr>
          <w:rFonts w:asciiTheme="majorHAnsi" w:eastAsiaTheme="majorEastAsia" w:hAnsiTheme="majorHAnsi" w:cstheme="majorBidi"/>
          <w:sz w:val="26"/>
          <w:szCs w:val="26"/>
          <w:lang w:eastAsia="en-US"/>
        </w:rPr>
        <w:t>ου. Αλληλούια.</w:t>
      </w:r>
    </w:p>
    <w:p w:rsidR="005956F6" w:rsidRPr="00CD7A1E" w:rsidRDefault="005956F6" w:rsidP="007C6660">
      <w:pPr>
        <w:pStyle w:val="Psalmoi"/>
        <w:jc w:val="both"/>
        <w:rPr>
          <w:rFonts w:asciiTheme="majorHAnsi" w:hAnsiTheme="majorHAnsi"/>
          <w:sz w:val="12"/>
          <w:szCs w:val="12"/>
        </w:rPr>
      </w:pPr>
    </w:p>
    <w:p w:rsidR="00690F60" w:rsidRPr="002712B8" w:rsidRDefault="4D82B5A2" w:rsidP="4D82B5A2">
      <w:pPr>
        <w:pStyle w:val="Sinespaciado"/>
        <w:jc w:val="both"/>
        <w:rPr>
          <w:rFonts w:asciiTheme="majorHAnsi" w:eastAsiaTheme="majorEastAsia" w:hAnsiTheme="majorHAnsi" w:cstheme="majorBidi"/>
          <w:b/>
          <w:bCs/>
          <w:sz w:val="24"/>
          <w:szCs w:val="24"/>
          <w:lang w:eastAsia="pl-PL"/>
        </w:rPr>
      </w:pPr>
      <w:r w:rsidRPr="4D82B5A2">
        <w:rPr>
          <w:rFonts w:asciiTheme="majorHAnsi" w:eastAsiaTheme="majorEastAsia" w:hAnsiTheme="majorHAnsi" w:cstheme="majorBidi"/>
          <w:b/>
          <w:bCs/>
          <w:sz w:val="24"/>
          <w:szCs w:val="24"/>
          <w:lang w:eastAsia="pl-PL"/>
        </w:rPr>
        <w:t>ΔΕΗΣΗ ΜΕΤΑ ΤΗΝ ΚΟΙΝΩΝΙΑ</w:t>
      </w:r>
    </w:p>
    <w:p w:rsidR="005956F6" w:rsidRPr="00CD7A1E" w:rsidRDefault="005956F6" w:rsidP="007C6660">
      <w:pPr>
        <w:pStyle w:val="Psalmoi"/>
        <w:jc w:val="both"/>
        <w:rPr>
          <w:rFonts w:asciiTheme="majorHAnsi" w:eastAsiaTheme="majorEastAsia" w:hAnsiTheme="majorHAnsi" w:cstheme="majorBidi"/>
          <w:sz w:val="12"/>
          <w:szCs w:val="12"/>
          <w:lang w:eastAsia="en-US"/>
        </w:rPr>
      </w:pPr>
    </w:p>
    <w:p w:rsidR="005956F6" w:rsidRPr="00361408" w:rsidRDefault="4D82B5A2" w:rsidP="007C6660">
      <w:pPr>
        <w:pStyle w:val="Psalmoi"/>
        <w:jc w:val="both"/>
        <w:rPr>
          <w:rFonts w:asciiTheme="majorHAnsi" w:eastAsiaTheme="majorEastAsia" w:hAnsiTheme="majorHAnsi" w:cstheme="majorBidi"/>
          <w:sz w:val="26"/>
          <w:szCs w:val="26"/>
          <w:lang w:eastAsia="en-US"/>
        </w:rPr>
      </w:pPr>
      <w:r w:rsidRPr="00361408">
        <w:rPr>
          <w:rFonts w:asciiTheme="majorHAnsi" w:eastAsiaTheme="majorEastAsia" w:hAnsiTheme="majorHAnsi" w:cstheme="majorBidi"/>
          <w:sz w:val="26"/>
          <w:szCs w:val="26"/>
          <w:lang w:eastAsia="en-US"/>
        </w:rPr>
        <w:t>Φρόντισε με καλο</w:t>
      </w:r>
      <w:r w:rsidR="00C66D6D">
        <w:rPr>
          <w:rFonts w:asciiTheme="majorHAnsi" w:eastAsiaTheme="majorEastAsia" w:hAnsiTheme="majorHAnsi" w:cstheme="majorBidi"/>
          <w:sz w:val="26"/>
          <w:szCs w:val="26"/>
          <w:lang w:eastAsia="en-US"/>
        </w:rPr>
        <w:t>σύνη, καλέ Ποιμένα, το ποίμνιό Σ</w:t>
      </w:r>
      <w:r w:rsidRPr="00361408">
        <w:rPr>
          <w:rFonts w:asciiTheme="majorHAnsi" w:eastAsiaTheme="majorEastAsia" w:hAnsiTheme="majorHAnsi" w:cstheme="majorBidi"/>
          <w:sz w:val="26"/>
          <w:szCs w:val="26"/>
          <w:lang w:eastAsia="en-US"/>
        </w:rPr>
        <w:t>ου, το οποίο λύτρωσε</w:t>
      </w:r>
      <w:r w:rsidR="00C66D6D">
        <w:rPr>
          <w:rFonts w:asciiTheme="majorHAnsi" w:eastAsiaTheme="majorEastAsia" w:hAnsiTheme="majorHAnsi" w:cstheme="majorBidi"/>
          <w:sz w:val="26"/>
          <w:szCs w:val="26"/>
          <w:lang w:eastAsia="en-US"/>
        </w:rPr>
        <w:t>ς με το πολύτιμο αίμα του Υιού Σ</w:t>
      </w:r>
      <w:r w:rsidRPr="00361408">
        <w:rPr>
          <w:rFonts w:asciiTheme="majorHAnsi" w:eastAsiaTheme="majorEastAsia" w:hAnsiTheme="majorHAnsi" w:cstheme="majorBidi"/>
          <w:sz w:val="26"/>
          <w:szCs w:val="26"/>
          <w:lang w:eastAsia="en-US"/>
        </w:rPr>
        <w:t>ου, και οδήγησε στις αιώνιες βοσκές τα</w:t>
      </w:r>
      <w:r w:rsidR="00C66D6D">
        <w:rPr>
          <w:rFonts w:asciiTheme="majorHAnsi" w:eastAsiaTheme="majorEastAsia" w:hAnsiTheme="majorHAnsi" w:cstheme="majorBidi"/>
          <w:sz w:val="26"/>
          <w:szCs w:val="26"/>
          <w:lang w:eastAsia="en-US"/>
        </w:rPr>
        <w:t xml:space="preserve"> πρόβατά Σ</w:t>
      </w:r>
      <w:r w:rsidRPr="00361408">
        <w:rPr>
          <w:rFonts w:asciiTheme="majorHAnsi" w:eastAsiaTheme="majorEastAsia" w:hAnsiTheme="majorHAnsi" w:cstheme="majorBidi"/>
          <w:sz w:val="26"/>
          <w:szCs w:val="26"/>
          <w:lang w:eastAsia="en-US"/>
        </w:rPr>
        <w:t>ου. Διά του  Ιησού Χριστού του Κυρίου μας, ο οποίος ζει και βασιλεύει στους αιώνες των αιώνων.</w:t>
      </w:r>
    </w:p>
    <w:sectPr w:rsidR="005956F6" w:rsidRPr="00361408"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DC7" w:rsidRDefault="00840DC7" w:rsidP="00E43D61">
      <w:pPr>
        <w:spacing w:after="0" w:line="240" w:lineRule="auto"/>
      </w:pPr>
      <w:r>
        <w:separator/>
      </w:r>
    </w:p>
  </w:endnote>
  <w:endnote w:type="continuationSeparator" w:id="0">
    <w:p w:rsidR="00840DC7" w:rsidRDefault="00840DC7"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altName w:val="Times New Roman"/>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DC7" w:rsidRDefault="00840DC7" w:rsidP="00E43D61">
      <w:pPr>
        <w:spacing w:after="0" w:line="240" w:lineRule="auto"/>
      </w:pPr>
      <w:r>
        <w:separator/>
      </w:r>
    </w:p>
  </w:footnote>
  <w:footnote w:type="continuationSeparator" w:id="0">
    <w:p w:rsidR="00840DC7" w:rsidRDefault="00840DC7"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393D3A" w:rsidP="4D82B5A2">
    <w:pPr>
      <w:pStyle w:val="Encabezado"/>
      <w:pBdr>
        <w:bottom w:val="single" w:sz="6" w:space="1" w:color="auto"/>
      </w:pBdr>
      <w:tabs>
        <w:tab w:val="clear" w:pos="4536"/>
        <w:tab w:val="clear" w:pos="9072"/>
        <w:tab w:val="right" w:pos="7938"/>
      </w:tabs>
      <w:rPr>
        <w:sz w:val="20"/>
      </w:rPr>
    </w:pPr>
    <w:r w:rsidRPr="4D82B5A2">
      <w:rPr>
        <w:rStyle w:val="Nmerodepgina"/>
        <w:noProof/>
        <w:sz w:val="20"/>
      </w:rPr>
      <w:fldChar w:fldCharType="begin"/>
    </w:r>
    <w:r w:rsidR="00566903">
      <w:rPr>
        <w:rStyle w:val="Nmerodepgina"/>
        <w:sz w:val="20"/>
      </w:rPr>
      <w:instrText xml:space="preserve"> PAGE </w:instrText>
    </w:r>
    <w:r w:rsidRPr="4D82B5A2">
      <w:rPr>
        <w:rStyle w:val="Nmerodepgina"/>
        <w:sz w:val="20"/>
      </w:rPr>
      <w:fldChar w:fldCharType="separate"/>
    </w:r>
    <w:r w:rsidR="00566903" w:rsidRPr="4D82B5A2">
      <w:rPr>
        <w:rStyle w:val="Nmerodepgina"/>
        <w:noProof/>
        <w:sz w:val="20"/>
      </w:rPr>
      <w:t>412</w:t>
    </w:r>
    <w:r w:rsidRPr="4D82B5A2">
      <w:rPr>
        <w:rStyle w:val="Nmerodepgina"/>
        <w:noProof/>
        <w:sz w:val="20"/>
      </w:rPr>
      <w:fldChar w:fldCharType="end"/>
    </w:r>
    <w:r w:rsidR="00566903">
      <w:rPr>
        <w:rStyle w:val="Nmerodepgina"/>
        <w:sz w:val="20"/>
        <w:lang w:val="el-GR"/>
      </w:rPr>
      <w:tab/>
    </w:r>
    <w:r w:rsidR="00566903" w:rsidRPr="4D82B5A2">
      <w:rPr>
        <w:rStyle w:val="Nmerodepgina"/>
        <w:sz w:val="20"/>
        <w:lang w:val="el-GR"/>
      </w:rPr>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0399D"/>
    <w:rsid w:val="000241EF"/>
    <w:rsid w:val="00030592"/>
    <w:rsid w:val="00036F4F"/>
    <w:rsid w:val="000432D6"/>
    <w:rsid w:val="0004386B"/>
    <w:rsid w:val="000649C1"/>
    <w:rsid w:val="00066E11"/>
    <w:rsid w:val="00073A03"/>
    <w:rsid w:val="00080D20"/>
    <w:rsid w:val="00082856"/>
    <w:rsid w:val="000832A6"/>
    <w:rsid w:val="000850DB"/>
    <w:rsid w:val="0009270B"/>
    <w:rsid w:val="00097B32"/>
    <w:rsid w:val="00097BEC"/>
    <w:rsid w:val="000B7430"/>
    <w:rsid w:val="000C5E38"/>
    <w:rsid w:val="000E4F6C"/>
    <w:rsid w:val="000F1BDA"/>
    <w:rsid w:val="000F204F"/>
    <w:rsid w:val="000F690C"/>
    <w:rsid w:val="001009C9"/>
    <w:rsid w:val="00103D6B"/>
    <w:rsid w:val="00106888"/>
    <w:rsid w:val="0011139D"/>
    <w:rsid w:val="0011731C"/>
    <w:rsid w:val="00117872"/>
    <w:rsid w:val="00120193"/>
    <w:rsid w:val="0012290A"/>
    <w:rsid w:val="00135281"/>
    <w:rsid w:val="0015526C"/>
    <w:rsid w:val="00157AAE"/>
    <w:rsid w:val="001705E1"/>
    <w:rsid w:val="00170CC9"/>
    <w:rsid w:val="00187AAF"/>
    <w:rsid w:val="0019099E"/>
    <w:rsid w:val="0019180F"/>
    <w:rsid w:val="00193ED5"/>
    <w:rsid w:val="0019535E"/>
    <w:rsid w:val="00195DF1"/>
    <w:rsid w:val="001972BF"/>
    <w:rsid w:val="00197D44"/>
    <w:rsid w:val="001A00FE"/>
    <w:rsid w:val="001A6F49"/>
    <w:rsid w:val="001B38B9"/>
    <w:rsid w:val="001B40D0"/>
    <w:rsid w:val="001B70C0"/>
    <w:rsid w:val="001C1AB3"/>
    <w:rsid w:val="001C7833"/>
    <w:rsid w:val="001E37CF"/>
    <w:rsid w:val="00200789"/>
    <w:rsid w:val="002016D5"/>
    <w:rsid w:val="002019BA"/>
    <w:rsid w:val="0020363D"/>
    <w:rsid w:val="00203716"/>
    <w:rsid w:val="002077E1"/>
    <w:rsid w:val="0021059E"/>
    <w:rsid w:val="00213D9F"/>
    <w:rsid w:val="002252D1"/>
    <w:rsid w:val="00225A6D"/>
    <w:rsid w:val="0022784C"/>
    <w:rsid w:val="00242F7D"/>
    <w:rsid w:val="00247BF4"/>
    <w:rsid w:val="00254C36"/>
    <w:rsid w:val="00256AEF"/>
    <w:rsid w:val="00265A4E"/>
    <w:rsid w:val="002702D8"/>
    <w:rsid w:val="002708BC"/>
    <w:rsid w:val="002712B8"/>
    <w:rsid w:val="00276FDC"/>
    <w:rsid w:val="0027782D"/>
    <w:rsid w:val="00287081"/>
    <w:rsid w:val="002A0A31"/>
    <w:rsid w:val="002B1340"/>
    <w:rsid w:val="002B276A"/>
    <w:rsid w:val="002D0B33"/>
    <w:rsid w:val="002E0CA6"/>
    <w:rsid w:val="00301EBB"/>
    <w:rsid w:val="00310D45"/>
    <w:rsid w:val="0031203E"/>
    <w:rsid w:val="003178C9"/>
    <w:rsid w:val="00327F99"/>
    <w:rsid w:val="00330445"/>
    <w:rsid w:val="003338C7"/>
    <w:rsid w:val="00334E16"/>
    <w:rsid w:val="00352B6E"/>
    <w:rsid w:val="00361408"/>
    <w:rsid w:val="00363013"/>
    <w:rsid w:val="003718E2"/>
    <w:rsid w:val="00383B32"/>
    <w:rsid w:val="00393D3A"/>
    <w:rsid w:val="003A2F37"/>
    <w:rsid w:val="003B5524"/>
    <w:rsid w:val="003C1C6E"/>
    <w:rsid w:val="003C4038"/>
    <w:rsid w:val="003C489F"/>
    <w:rsid w:val="003C56F5"/>
    <w:rsid w:val="003D5CAD"/>
    <w:rsid w:val="003D7F16"/>
    <w:rsid w:val="003E5B47"/>
    <w:rsid w:val="003F055D"/>
    <w:rsid w:val="003F074C"/>
    <w:rsid w:val="003F3C6E"/>
    <w:rsid w:val="00402A4B"/>
    <w:rsid w:val="00405084"/>
    <w:rsid w:val="00407D09"/>
    <w:rsid w:val="004114A7"/>
    <w:rsid w:val="00457D11"/>
    <w:rsid w:val="00462E3A"/>
    <w:rsid w:val="00462F87"/>
    <w:rsid w:val="00467266"/>
    <w:rsid w:val="004736CE"/>
    <w:rsid w:val="00480EDC"/>
    <w:rsid w:val="004828F9"/>
    <w:rsid w:val="00493BBC"/>
    <w:rsid w:val="004A572C"/>
    <w:rsid w:val="004B7CA2"/>
    <w:rsid w:val="004C1311"/>
    <w:rsid w:val="004C3C4C"/>
    <w:rsid w:val="004D394F"/>
    <w:rsid w:val="004D5860"/>
    <w:rsid w:val="004E63C2"/>
    <w:rsid w:val="00506817"/>
    <w:rsid w:val="005117B4"/>
    <w:rsid w:val="00520CF3"/>
    <w:rsid w:val="00534855"/>
    <w:rsid w:val="0053770A"/>
    <w:rsid w:val="00547C6D"/>
    <w:rsid w:val="00566903"/>
    <w:rsid w:val="00567CD0"/>
    <w:rsid w:val="00570369"/>
    <w:rsid w:val="00570EC7"/>
    <w:rsid w:val="0057410C"/>
    <w:rsid w:val="00581E6C"/>
    <w:rsid w:val="00583A79"/>
    <w:rsid w:val="00590CCF"/>
    <w:rsid w:val="005956F6"/>
    <w:rsid w:val="005A6B58"/>
    <w:rsid w:val="005C4D35"/>
    <w:rsid w:val="005D3205"/>
    <w:rsid w:val="005D57C5"/>
    <w:rsid w:val="005E0A4F"/>
    <w:rsid w:val="005E4770"/>
    <w:rsid w:val="005E5617"/>
    <w:rsid w:val="006277D6"/>
    <w:rsid w:val="00627A8F"/>
    <w:rsid w:val="0063479F"/>
    <w:rsid w:val="0063507B"/>
    <w:rsid w:val="006415A4"/>
    <w:rsid w:val="00670712"/>
    <w:rsid w:val="00671920"/>
    <w:rsid w:val="00677C68"/>
    <w:rsid w:val="00681399"/>
    <w:rsid w:val="00681660"/>
    <w:rsid w:val="00690F60"/>
    <w:rsid w:val="006937C9"/>
    <w:rsid w:val="00693FB1"/>
    <w:rsid w:val="006967DD"/>
    <w:rsid w:val="006A2E2B"/>
    <w:rsid w:val="006A6CA4"/>
    <w:rsid w:val="006B5353"/>
    <w:rsid w:val="006B5707"/>
    <w:rsid w:val="006B5F76"/>
    <w:rsid w:val="006C2B50"/>
    <w:rsid w:val="006C4D3F"/>
    <w:rsid w:val="006C4F72"/>
    <w:rsid w:val="006C6D64"/>
    <w:rsid w:val="006D0D63"/>
    <w:rsid w:val="006E2125"/>
    <w:rsid w:val="006F7CD2"/>
    <w:rsid w:val="007055E4"/>
    <w:rsid w:val="007212AE"/>
    <w:rsid w:val="00732DA5"/>
    <w:rsid w:val="0074084A"/>
    <w:rsid w:val="0074231A"/>
    <w:rsid w:val="00747BB9"/>
    <w:rsid w:val="007524ED"/>
    <w:rsid w:val="0075711B"/>
    <w:rsid w:val="0076568B"/>
    <w:rsid w:val="00765F85"/>
    <w:rsid w:val="00774D5C"/>
    <w:rsid w:val="00784D30"/>
    <w:rsid w:val="00791226"/>
    <w:rsid w:val="00791CFC"/>
    <w:rsid w:val="0079717E"/>
    <w:rsid w:val="00797B48"/>
    <w:rsid w:val="007A0367"/>
    <w:rsid w:val="007A3145"/>
    <w:rsid w:val="007A7634"/>
    <w:rsid w:val="007B10E5"/>
    <w:rsid w:val="007C139D"/>
    <w:rsid w:val="007C2636"/>
    <w:rsid w:val="007C6660"/>
    <w:rsid w:val="007C6B59"/>
    <w:rsid w:val="007D114E"/>
    <w:rsid w:val="007D6E1A"/>
    <w:rsid w:val="007F62FB"/>
    <w:rsid w:val="00811844"/>
    <w:rsid w:val="00811C1C"/>
    <w:rsid w:val="00813704"/>
    <w:rsid w:val="00816EEC"/>
    <w:rsid w:val="008218B9"/>
    <w:rsid w:val="008233FA"/>
    <w:rsid w:val="00840DC7"/>
    <w:rsid w:val="00850C9E"/>
    <w:rsid w:val="0086318C"/>
    <w:rsid w:val="00870439"/>
    <w:rsid w:val="008832A5"/>
    <w:rsid w:val="00893DF6"/>
    <w:rsid w:val="00897843"/>
    <w:rsid w:val="00897C83"/>
    <w:rsid w:val="008A074C"/>
    <w:rsid w:val="008A37B4"/>
    <w:rsid w:val="008A6ED8"/>
    <w:rsid w:val="008B1CA0"/>
    <w:rsid w:val="008B35BA"/>
    <w:rsid w:val="008B4457"/>
    <w:rsid w:val="008C4B34"/>
    <w:rsid w:val="008D0A4F"/>
    <w:rsid w:val="008E5063"/>
    <w:rsid w:val="008F7562"/>
    <w:rsid w:val="008F7FD3"/>
    <w:rsid w:val="00904615"/>
    <w:rsid w:val="009129AE"/>
    <w:rsid w:val="00913F55"/>
    <w:rsid w:val="00914113"/>
    <w:rsid w:val="0091474D"/>
    <w:rsid w:val="009258E9"/>
    <w:rsid w:val="009260B1"/>
    <w:rsid w:val="00935A67"/>
    <w:rsid w:val="00944937"/>
    <w:rsid w:val="00945D90"/>
    <w:rsid w:val="00950E78"/>
    <w:rsid w:val="00960EB5"/>
    <w:rsid w:val="00963CBF"/>
    <w:rsid w:val="009653A6"/>
    <w:rsid w:val="009B0876"/>
    <w:rsid w:val="009B156D"/>
    <w:rsid w:val="009B180C"/>
    <w:rsid w:val="009B4A64"/>
    <w:rsid w:val="009B503C"/>
    <w:rsid w:val="009C63A2"/>
    <w:rsid w:val="009C6A69"/>
    <w:rsid w:val="009C7B55"/>
    <w:rsid w:val="009D736A"/>
    <w:rsid w:val="00A03BAF"/>
    <w:rsid w:val="00A05E4E"/>
    <w:rsid w:val="00A16535"/>
    <w:rsid w:val="00A16DDB"/>
    <w:rsid w:val="00A17571"/>
    <w:rsid w:val="00A2466A"/>
    <w:rsid w:val="00A25618"/>
    <w:rsid w:val="00A27B6C"/>
    <w:rsid w:val="00A3255F"/>
    <w:rsid w:val="00A32A9E"/>
    <w:rsid w:val="00A430F3"/>
    <w:rsid w:val="00A44631"/>
    <w:rsid w:val="00A47D8B"/>
    <w:rsid w:val="00A765AF"/>
    <w:rsid w:val="00A8401E"/>
    <w:rsid w:val="00A974C3"/>
    <w:rsid w:val="00AA33CD"/>
    <w:rsid w:val="00AB5245"/>
    <w:rsid w:val="00AB6AF1"/>
    <w:rsid w:val="00AD04E1"/>
    <w:rsid w:val="00AD7E1F"/>
    <w:rsid w:val="00AE2724"/>
    <w:rsid w:val="00AF54CE"/>
    <w:rsid w:val="00B01C0A"/>
    <w:rsid w:val="00B04566"/>
    <w:rsid w:val="00B102EB"/>
    <w:rsid w:val="00B3370A"/>
    <w:rsid w:val="00B404BA"/>
    <w:rsid w:val="00B40A28"/>
    <w:rsid w:val="00B44739"/>
    <w:rsid w:val="00B5030B"/>
    <w:rsid w:val="00B50B95"/>
    <w:rsid w:val="00B60C82"/>
    <w:rsid w:val="00B70904"/>
    <w:rsid w:val="00B7322E"/>
    <w:rsid w:val="00B84D0B"/>
    <w:rsid w:val="00B85E2B"/>
    <w:rsid w:val="00B93C86"/>
    <w:rsid w:val="00B94418"/>
    <w:rsid w:val="00B957A3"/>
    <w:rsid w:val="00BA0924"/>
    <w:rsid w:val="00BA1A22"/>
    <w:rsid w:val="00BA50D3"/>
    <w:rsid w:val="00BA5DD4"/>
    <w:rsid w:val="00BB002D"/>
    <w:rsid w:val="00BB6668"/>
    <w:rsid w:val="00BC0E9D"/>
    <w:rsid w:val="00BC172F"/>
    <w:rsid w:val="00BC2026"/>
    <w:rsid w:val="00BE630A"/>
    <w:rsid w:val="00C07434"/>
    <w:rsid w:val="00C15427"/>
    <w:rsid w:val="00C231C4"/>
    <w:rsid w:val="00C265F1"/>
    <w:rsid w:val="00C35152"/>
    <w:rsid w:val="00C4406F"/>
    <w:rsid w:val="00C44BA4"/>
    <w:rsid w:val="00C4696E"/>
    <w:rsid w:val="00C475C3"/>
    <w:rsid w:val="00C52DF2"/>
    <w:rsid w:val="00C530EE"/>
    <w:rsid w:val="00C55581"/>
    <w:rsid w:val="00C66D6D"/>
    <w:rsid w:val="00C675E5"/>
    <w:rsid w:val="00C71440"/>
    <w:rsid w:val="00C82EC9"/>
    <w:rsid w:val="00C8689D"/>
    <w:rsid w:val="00C9709E"/>
    <w:rsid w:val="00CB3A4A"/>
    <w:rsid w:val="00CB600D"/>
    <w:rsid w:val="00CC3A20"/>
    <w:rsid w:val="00CD605A"/>
    <w:rsid w:val="00CD68EB"/>
    <w:rsid w:val="00CD7A1E"/>
    <w:rsid w:val="00CF353D"/>
    <w:rsid w:val="00CF44A3"/>
    <w:rsid w:val="00CF62BA"/>
    <w:rsid w:val="00D050C9"/>
    <w:rsid w:val="00D0619C"/>
    <w:rsid w:val="00D135A6"/>
    <w:rsid w:val="00D358D6"/>
    <w:rsid w:val="00D3751B"/>
    <w:rsid w:val="00D404C3"/>
    <w:rsid w:val="00D47A00"/>
    <w:rsid w:val="00D51E6D"/>
    <w:rsid w:val="00D62037"/>
    <w:rsid w:val="00D6668A"/>
    <w:rsid w:val="00D67895"/>
    <w:rsid w:val="00D85D21"/>
    <w:rsid w:val="00D86DAE"/>
    <w:rsid w:val="00D94AA3"/>
    <w:rsid w:val="00DA431D"/>
    <w:rsid w:val="00DB030F"/>
    <w:rsid w:val="00DB1DA6"/>
    <w:rsid w:val="00DB6AC4"/>
    <w:rsid w:val="00DB7A2E"/>
    <w:rsid w:val="00DC74C8"/>
    <w:rsid w:val="00DE255A"/>
    <w:rsid w:val="00DE7A52"/>
    <w:rsid w:val="00DF0B30"/>
    <w:rsid w:val="00DF4B14"/>
    <w:rsid w:val="00DF5405"/>
    <w:rsid w:val="00DF5CC9"/>
    <w:rsid w:val="00DF7098"/>
    <w:rsid w:val="00E05F5C"/>
    <w:rsid w:val="00E1375B"/>
    <w:rsid w:val="00E15A9A"/>
    <w:rsid w:val="00E20877"/>
    <w:rsid w:val="00E252A0"/>
    <w:rsid w:val="00E274D1"/>
    <w:rsid w:val="00E34441"/>
    <w:rsid w:val="00E3547E"/>
    <w:rsid w:val="00E37FE0"/>
    <w:rsid w:val="00E40713"/>
    <w:rsid w:val="00E43831"/>
    <w:rsid w:val="00E43D61"/>
    <w:rsid w:val="00E443AC"/>
    <w:rsid w:val="00E4641A"/>
    <w:rsid w:val="00E47851"/>
    <w:rsid w:val="00E508EC"/>
    <w:rsid w:val="00E51AB8"/>
    <w:rsid w:val="00E56222"/>
    <w:rsid w:val="00E71FD3"/>
    <w:rsid w:val="00E74FA3"/>
    <w:rsid w:val="00E81C45"/>
    <w:rsid w:val="00E958C1"/>
    <w:rsid w:val="00EA78C1"/>
    <w:rsid w:val="00EB1763"/>
    <w:rsid w:val="00EB19E2"/>
    <w:rsid w:val="00EB575A"/>
    <w:rsid w:val="00EC21B2"/>
    <w:rsid w:val="00EC4D38"/>
    <w:rsid w:val="00EE3A55"/>
    <w:rsid w:val="00EE5A37"/>
    <w:rsid w:val="00EF029B"/>
    <w:rsid w:val="00EF1A82"/>
    <w:rsid w:val="00EF30D7"/>
    <w:rsid w:val="00F11526"/>
    <w:rsid w:val="00F23AB0"/>
    <w:rsid w:val="00F2795C"/>
    <w:rsid w:val="00F27F7C"/>
    <w:rsid w:val="00F4316F"/>
    <w:rsid w:val="00F54D7D"/>
    <w:rsid w:val="00F5636E"/>
    <w:rsid w:val="00F7069F"/>
    <w:rsid w:val="00F73CBA"/>
    <w:rsid w:val="00F86AAA"/>
    <w:rsid w:val="00F942F4"/>
    <w:rsid w:val="00F9735A"/>
    <w:rsid w:val="00FA4285"/>
    <w:rsid w:val="00FD2DD5"/>
    <w:rsid w:val="00FE0DEF"/>
    <w:rsid w:val="00FE17F8"/>
    <w:rsid w:val="00FE46A9"/>
    <w:rsid w:val="00FF4C69"/>
    <w:rsid w:val="146142F7"/>
    <w:rsid w:val="1564BEDC"/>
    <w:rsid w:val="3B38A783"/>
    <w:rsid w:val="4D82B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E7639-A3BF-4190-83CB-99B6F25A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1FC2D-8FED-47E0-A84D-3DAFE344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1129</Words>
  <Characters>6212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3</cp:revision>
  <cp:lastPrinted>2015-04-15T07:59:00Z</cp:lastPrinted>
  <dcterms:created xsi:type="dcterms:W3CDTF">2019-11-20T10:41:00Z</dcterms:created>
  <dcterms:modified xsi:type="dcterms:W3CDTF">2020-05-04T10:53:00Z</dcterms:modified>
</cp:coreProperties>
</file>